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045F" w14:textId="77777777" w:rsidR="00621B94" w:rsidRPr="00B87ED8" w:rsidRDefault="00C96EF5" w:rsidP="0053622A">
      <w:pPr>
        <w:pStyle w:val="Name"/>
        <w:pBdr>
          <w:top w:val="single" w:sz="18" w:space="1" w:color="auto"/>
          <w:bottom w:val="none" w:sz="0" w:space="0" w:color="auto"/>
        </w:pBdr>
        <w:suppressAutoHyphens/>
        <w:spacing w:before="120" w:after="60" w:line="276" w:lineRule="auto"/>
        <w:rPr>
          <w:rFonts w:ascii="Candara" w:hAnsi="Candara"/>
          <w:spacing w:val="0"/>
          <w:sz w:val="14"/>
          <w:szCs w:val="26"/>
        </w:rPr>
      </w:pPr>
      <w:r w:rsidRPr="00B87ED8">
        <w:rPr>
          <w:rFonts w:ascii="Candara" w:hAnsi="Candara"/>
          <w:spacing w:val="0"/>
          <w:sz w:val="14"/>
          <w:szCs w:val="26"/>
        </w:rPr>
        <w:t xml:space="preserve"> </w:t>
      </w:r>
    </w:p>
    <w:p w14:paraId="734C7418" w14:textId="4D909E6D" w:rsidR="00303BEF" w:rsidRPr="00B87ED8" w:rsidRDefault="00303BEF" w:rsidP="0053622A">
      <w:pPr>
        <w:pStyle w:val="Title"/>
        <w:suppressAutoHyphens/>
        <w:spacing w:before="120" w:after="60" w:line="276" w:lineRule="auto"/>
        <w:contextualSpacing w:val="0"/>
        <w:rPr>
          <w:rFonts w:ascii="Candara" w:hAnsi="Candara"/>
          <w:sz w:val="40"/>
          <w:szCs w:val="26"/>
        </w:rPr>
      </w:pPr>
      <w:r w:rsidRPr="00B87ED8">
        <w:rPr>
          <w:rFonts w:ascii="Candara" w:hAnsi="Candara"/>
          <w:sz w:val="40"/>
          <w:szCs w:val="26"/>
        </w:rPr>
        <w:t>Laura Wolszon, Ph. D.</w:t>
      </w:r>
      <w:r w:rsidR="00800EE1">
        <w:rPr>
          <w:rFonts w:ascii="Candara" w:hAnsi="Candara"/>
          <w:sz w:val="40"/>
          <w:szCs w:val="26"/>
        </w:rPr>
        <w:tab/>
      </w:r>
      <w:r w:rsidR="00800EE1" w:rsidRPr="00EF0818">
        <w:rPr>
          <w:rFonts w:ascii="Candara" w:hAnsi="Candara"/>
          <w:color w:val="000000" w:themeColor="text1"/>
          <w:sz w:val="22"/>
          <w:szCs w:val="16"/>
        </w:rPr>
        <w:tab/>
      </w:r>
      <w:r w:rsidR="00800EE1" w:rsidRPr="00EF0818">
        <w:rPr>
          <w:rFonts w:ascii="Candara" w:hAnsi="Candara"/>
          <w:color w:val="000000" w:themeColor="text1"/>
          <w:sz w:val="22"/>
          <w:szCs w:val="16"/>
        </w:rPr>
        <w:tab/>
      </w:r>
      <w:r w:rsidR="00800EE1" w:rsidRPr="00EF0818">
        <w:rPr>
          <w:rFonts w:ascii="Candara" w:hAnsi="Candara"/>
          <w:color w:val="000000" w:themeColor="text1"/>
          <w:sz w:val="22"/>
          <w:szCs w:val="16"/>
        </w:rPr>
        <w:tab/>
      </w:r>
      <w:r w:rsidR="00800EE1" w:rsidRPr="00EF0818">
        <w:rPr>
          <w:rFonts w:ascii="Candara" w:hAnsi="Candara"/>
          <w:color w:val="000000" w:themeColor="text1"/>
          <w:sz w:val="22"/>
          <w:szCs w:val="16"/>
        </w:rPr>
        <w:tab/>
      </w:r>
      <w:r w:rsidR="00800EE1" w:rsidRPr="00EF0818">
        <w:rPr>
          <w:rFonts w:ascii="Candara" w:hAnsi="Candara"/>
          <w:color w:val="000000" w:themeColor="text1"/>
          <w:sz w:val="22"/>
          <w:szCs w:val="16"/>
        </w:rPr>
        <w:tab/>
      </w:r>
      <w:r w:rsidR="00800EE1" w:rsidRPr="00EF0818">
        <w:rPr>
          <w:rFonts w:ascii="Candara" w:hAnsi="Candara"/>
          <w:color w:val="000000" w:themeColor="text1"/>
          <w:sz w:val="22"/>
          <w:szCs w:val="16"/>
        </w:rPr>
        <w:tab/>
      </w:r>
      <w:r w:rsidR="00800EE1" w:rsidRPr="00EF0818">
        <w:rPr>
          <w:rFonts w:ascii="Candara" w:hAnsi="Candara"/>
          <w:color w:val="000000" w:themeColor="text1"/>
          <w:sz w:val="22"/>
          <w:szCs w:val="16"/>
        </w:rPr>
        <w:t>Lrwolszon</w:t>
      </w:r>
      <w:r w:rsidR="005F3D9C">
        <w:rPr>
          <w:rFonts w:ascii="Candara" w:hAnsi="Candara"/>
          <w:color w:val="000000" w:themeColor="text1"/>
          <w:sz w:val="22"/>
          <w:szCs w:val="16"/>
        </w:rPr>
        <w:t>@</w:t>
      </w:r>
      <w:r w:rsidR="00800EE1" w:rsidRPr="00EF0818">
        <w:rPr>
          <w:rFonts w:ascii="Candara" w:hAnsi="Candara"/>
          <w:color w:val="000000" w:themeColor="text1"/>
          <w:sz w:val="22"/>
          <w:szCs w:val="16"/>
        </w:rPr>
        <w:t>gmail.com</w:t>
      </w:r>
    </w:p>
    <w:p w14:paraId="6A86C615" w14:textId="3FF1E1B9" w:rsidR="00274DED" w:rsidRPr="000E6F6D" w:rsidRDefault="00274DED" w:rsidP="00C24BDE">
      <w:pPr>
        <w:suppressAutoHyphens/>
        <w:spacing w:before="120" w:after="60"/>
        <w:rPr>
          <w:rFonts w:ascii="Candara" w:hAnsi="Candara" w:cs="Arial"/>
          <w:spacing w:val="-20"/>
          <w:sz w:val="10"/>
          <w:szCs w:val="10"/>
        </w:rPr>
      </w:pPr>
    </w:p>
    <w:p w14:paraId="38A6D351" w14:textId="64E72F8D" w:rsidR="00D53CD6" w:rsidRPr="00B87ED8" w:rsidRDefault="00520796" w:rsidP="00691D36">
      <w:pPr>
        <w:suppressAutoHyphens/>
        <w:spacing w:after="60" w:line="276" w:lineRule="auto"/>
        <w:rPr>
          <w:rFonts w:ascii="Candara" w:hAnsi="Candara" w:cs="Arial"/>
          <w:b/>
          <w:sz w:val="18"/>
          <w:szCs w:val="26"/>
        </w:rPr>
      </w:pPr>
      <w:r>
        <w:rPr>
          <w:rFonts w:ascii="Candara" w:hAnsi="Candara" w:cs="Arial"/>
          <w:b/>
          <w:sz w:val="28"/>
          <w:szCs w:val="26"/>
        </w:rPr>
        <w:t xml:space="preserve">EXECUTIVE </w:t>
      </w:r>
      <w:r w:rsidR="00720F5D" w:rsidRPr="00B87ED8">
        <w:rPr>
          <w:rFonts w:ascii="Candara" w:hAnsi="Candara" w:cs="Arial"/>
          <w:b/>
          <w:sz w:val="28"/>
          <w:szCs w:val="26"/>
        </w:rPr>
        <w:t>SUMMARY</w:t>
      </w:r>
      <w:r w:rsidR="00720F5D" w:rsidRPr="00F10294">
        <w:rPr>
          <w:rFonts w:ascii="Candara" w:hAnsi="Candara" w:cs="Arial"/>
          <w:bCs/>
          <w:sz w:val="28"/>
          <w:szCs w:val="26"/>
        </w:rPr>
        <w:t>:</w:t>
      </w:r>
      <w:r w:rsidR="00720F5D" w:rsidRPr="00F10294">
        <w:rPr>
          <w:rFonts w:ascii="Candara" w:hAnsi="Candara" w:cs="Arial"/>
          <w:bCs/>
          <w:sz w:val="26"/>
          <w:szCs w:val="26"/>
        </w:rPr>
        <w:t xml:space="preserve">  </w:t>
      </w:r>
      <w:r w:rsidR="00B564C0">
        <w:rPr>
          <w:rFonts w:ascii="Candara" w:hAnsi="Candara" w:cs="Arial"/>
          <w:bCs/>
          <w:sz w:val="26"/>
          <w:szCs w:val="26"/>
        </w:rPr>
        <w:t>A former neuroscience researcher</w:t>
      </w:r>
      <w:r w:rsidR="00E009E2" w:rsidRPr="00E009E2">
        <w:rPr>
          <w:rFonts w:ascii="Candara" w:hAnsi="Candara" w:cs="Arial"/>
          <w:bCs/>
          <w:sz w:val="26"/>
          <w:szCs w:val="26"/>
        </w:rPr>
        <w:t xml:space="preserve"> </w:t>
      </w:r>
      <w:r w:rsidR="00B564C0">
        <w:rPr>
          <w:rFonts w:ascii="Candara" w:hAnsi="Candara" w:cs="Arial"/>
          <w:bCs/>
          <w:sz w:val="26"/>
          <w:szCs w:val="26"/>
        </w:rPr>
        <w:t>with</w:t>
      </w:r>
      <w:r w:rsidR="00F10294" w:rsidRPr="00F10294">
        <w:rPr>
          <w:rFonts w:ascii="Candara" w:hAnsi="Candara" w:cs="Arial"/>
          <w:bCs/>
          <w:sz w:val="26"/>
          <w:szCs w:val="26"/>
        </w:rPr>
        <w:t xml:space="preserve"> </w:t>
      </w:r>
      <w:r w:rsidR="00C70E5B">
        <w:rPr>
          <w:rFonts w:ascii="Candara" w:hAnsi="Candara" w:cs="Arial"/>
          <w:bCs/>
          <w:sz w:val="26"/>
          <w:szCs w:val="26"/>
        </w:rPr>
        <w:t>expertise in</w:t>
      </w:r>
      <w:r w:rsidR="003A70AC" w:rsidRPr="00B564C0">
        <w:rPr>
          <w:rFonts w:ascii="Candara" w:hAnsi="Candara" w:cs="Arial"/>
          <w:bCs/>
          <w:sz w:val="26"/>
          <w:szCs w:val="26"/>
        </w:rPr>
        <w:t xml:space="preserve"> </w:t>
      </w:r>
      <w:r w:rsidR="00CA11CD" w:rsidRPr="00B564C0">
        <w:rPr>
          <w:rFonts w:ascii="Candara" w:hAnsi="Candara" w:cs="Arial"/>
          <w:bCs/>
          <w:sz w:val="26"/>
          <w:szCs w:val="26"/>
        </w:rPr>
        <w:t>technology transfer</w:t>
      </w:r>
      <w:r w:rsidR="001B2B6E" w:rsidRPr="00B564C0">
        <w:rPr>
          <w:rFonts w:ascii="Candara" w:hAnsi="Candara" w:cs="Arial"/>
          <w:bCs/>
          <w:sz w:val="26"/>
          <w:szCs w:val="26"/>
        </w:rPr>
        <w:t xml:space="preserve"> and </w:t>
      </w:r>
      <w:r w:rsidR="003A70AC" w:rsidRPr="00B564C0">
        <w:rPr>
          <w:rFonts w:ascii="Candara" w:hAnsi="Candara" w:cs="Arial"/>
          <w:bCs/>
          <w:sz w:val="26"/>
          <w:szCs w:val="26"/>
        </w:rPr>
        <w:t>building strategic collaborations between university research</w:t>
      </w:r>
      <w:r w:rsidR="004B45EA" w:rsidRPr="00B564C0">
        <w:rPr>
          <w:rFonts w:ascii="Candara" w:hAnsi="Candara" w:cs="Arial"/>
          <w:bCs/>
          <w:sz w:val="26"/>
          <w:szCs w:val="26"/>
        </w:rPr>
        <w:t>ers and corporate partne</w:t>
      </w:r>
      <w:r w:rsidR="008472AB" w:rsidRPr="00B564C0">
        <w:rPr>
          <w:rFonts w:ascii="Candara" w:hAnsi="Candara" w:cs="Arial"/>
          <w:bCs/>
          <w:sz w:val="26"/>
          <w:szCs w:val="26"/>
        </w:rPr>
        <w:t>r</w:t>
      </w:r>
      <w:r w:rsidR="004B45EA" w:rsidRPr="00B564C0">
        <w:rPr>
          <w:rFonts w:ascii="Candara" w:hAnsi="Candara" w:cs="Arial"/>
          <w:bCs/>
          <w:sz w:val="26"/>
          <w:szCs w:val="26"/>
        </w:rPr>
        <w:t>s</w:t>
      </w:r>
      <w:r w:rsidR="00B564C0">
        <w:rPr>
          <w:rFonts w:ascii="Candara" w:hAnsi="Candara" w:cs="Arial"/>
          <w:bCs/>
          <w:sz w:val="26"/>
          <w:szCs w:val="26"/>
        </w:rPr>
        <w:t>. N</w:t>
      </w:r>
      <w:r w:rsidR="008472AB">
        <w:rPr>
          <w:rFonts w:ascii="Candara" w:hAnsi="Candara" w:cs="Arial"/>
          <w:bCs/>
          <w:sz w:val="26"/>
          <w:szCs w:val="26"/>
        </w:rPr>
        <w:t>egotiat</w:t>
      </w:r>
      <w:r w:rsidR="00A23925">
        <w:rPr>
          <w:rFonts w:ascii="Candara" w:hAnsi="Candara" w:cs="Arial"/>
          <w:bCs/>
          <w:sz w:val="26"/>
          <w:szCs w:val="26"/>
        </w:rPr>
        <w:t>ed</w:t>
      </w:r>
      <w:r w:rsidR="008472AB">
        <w:rPr>
          <w:rFonts w:ascii="Candara" w:hAnsi="Candara" w:cs="Arial"/>
          <w:bCs/>
          <w:sz w:val="26"/>
          <w:szCs w:val="26"/>
        </w:rPr>
        <w:t xml:space="preserve"> IP</w:t>
      </w:r>
      <w:r w:rsidR="00B10779">
        <w:rPr>
          <w:rFonts w:ascii="Candara" w:hAnsi="Candara" w:cs="Arial"/>
          <w:bCs/>
          <w:sz w:val="26"/>
          <w:szCs w:val="26"/>
        </w:rPr>
        <w:t xml:space="preserve"> agreements</w:t>
      </w:r>
      <w:r w:rsidR="0068629F">
        <w:rPr>
          <w:rFonts w:ascii="Candara" w:hAnsi="Candara" w:cs="Arial"/>
          <w:bCs/>
          <w:sz w:val="26"/>
          <w:szCs w:val="26"/>
        </w:rPr>
        <w:t xml:space="preserve"> at Columbia and UC</w:t>
      </w:r>
      <w:r w:rsidR="00FF688A">
        <w:rPr>
          <w:rFonts w:ascii="Candara" w:hAnsi="Candara" w:cs="Arial"/>
          <w:bCs/>
          <w:sz w:val="26"/>
          <w:szCs w:val="26"/>
        </w:rPr>
        <w:t>SD</w:t>
      </w:r>
      <w:r w:rsidR="00B10779">
        <w:rPr>
          <w:rFonts w:ascii="Candara" w:hAnsi="Candara" w:cs="Arial"/>
          <w:bCs/>
          <w:sz w:val="26"/>
          <w:szCs w:val="26"/>
        </w:rPr>
        <w:t xml:space="preserve"> (</w:t>
      </w:r>
      <w:r w:rsidR="00E26883">
        <w:rPr>
          <w:rFonts w:ascii="Candara" w:hAnsi="Candara" w:cs="Arial"/>
          <w:bCs/>
          <w:sz w:val="26"/>
          <w:szCs w:val="26"/>
        </w:rPr>
        <w:t>6</w:t>
      </w:r>
      <w:r w:rsidR="00B10779">
        <w:rPr>
          <w:rFonts w:ascii="Candara" w:hAnsi="Candara" w:cs="Arial"/>
          <w:bCs/>
          <w:sz w:val="26"/>
          <w:szCs w:val="26"/>
        </w:rPr>
        <w:t xml:space="preserve"> </w:t>
      </w:r>
      <w:proofErr w:type="spellStart"/>
      <w:r w:rsidR="00B10779">
        <w:rPr>
          <w:rFonts w:ascii="Candara" w:hAnsi="Candara" w:cs="Arial"/>
          <w:bCs/>
          <w:sz w:val="26"/>
          <w:szCs w:val="26"/>
        </w:rPr>
        <w:t>yrs</w:t>
      </w:r>
      <w:proofErr w:type="spellEnd"/>
      <w:r w:rsidR="00B10779">
        <w:rPr>
          <w:rFonts w:ascii="Candara" w:hAnsi="Candara" w:cs="Arial"/>
          <w:bCs/>
          <w:sz w:val="26"/>
          <w:szCs w:val="26"/>
        </w:rPr>
        <w:t>), manag</w:t>
      </w:r>
      <w:r w:rsidR="00FF688A">
        <w:rPr>
          <w:rFonts w:ascii="Candara" w:hAnsi="Candara" w:cs="Arial"/>
          <w:bCs/>
          <w:sz w:val="26"/>
          <w:szCs w:val="26"/>
        </w:rPr>
        <w:t>ed</w:t>
      </w:r>
      <w:r w:rsidR="00B10779">
        <w:rPr>
          <w:rFonts w:ascii="Candara" w:hAnsi="Candara" w:cs="Arial"/>
          <w:bCs/>
          <w:sz w:val="26"/>
          <w:szCs w:val="26"/>
        </w:rPr>
        <w:t xml:space="preserve"> strategic partnerships</w:t>
      </w:r>
      <w:r w:rsidR="00893F3B">
        <w:rPr>
          <w:rFonts w:ascii="Candara" w:hAnsi="Candara" w:cs="Arial"/>
          <w:bCs/>
          <w:sz w:val="26"/>
          <w:szCs w:val="26"/>
        </w:rPr>
        <w:t xml:space="preserve"> </w:t>
      </w:r>
      <w:r w:rsidR="003B31AA">
        <w:rPr>
          <w:rFonts w:ascii="Candara" w:hAnsi="Candara" w:cs="Arial"/>
          <w:bCs/>
          <w:sz w:val="26"/>
          <w:szCs w:val="26"/>
        </w:rPr>
        <w:t>for</w:t>
      </w:r>
      <w:r w:rsidR="00E827EB">
        <w:rPr>
          <w:rFonts w:ascii="Candara" w:hAnsi="Candara" w:cs="Arial"/>
          <w:bCs/>
          <w:sz w:val="26"/>
          <w:szCs w:val="26"/>
        </w:rPr>
        <w:t xml:space="preserve"> a</w:t>
      </w:r>
      <w:r w:rsidR="00893F3B">
        <w:rPr>
          <w:rFonts w:ascii="Candara" w:hAnsi="Candara" w:cs="Arial"/>
          <w:bCs/>
          <w:sz w:val="26"/>
          <w:szCs w:val="26"/>
        </w:rPr>
        <w:t xml:space="preserve"> UC</w:t>
      </w:r>
      <w:r w:rsidR="00EF7442">
        <w:rPr>
          <w:rFonts w:ascii="Candara" w:hAnsi="Candara" w:cs="Arial"/>
          <w:bCs/>
          <w:sz w:val="26"/>
          <w:szCs w:val="26"/>
        </w:rPr>
        <w:t>S</w:t>
      </w:r>
      <w:r w:rsidR="00893F3B">
        <w:rPr>
          <w:rFonts w:ascii="Candara" w:hAnsi="Candara" w:cs="Arial"/>
          <w:bCs/>
          <w:sz w:val="26"/>
          <w:szCs w:val="26"/>
        </w:rPr>
        <w:t>D</w:t>
      </w:r>
      <w:r w:rsidR="004B7A02">
        <w:rPr>
          <w:rFonts w:ascii="Candara" w:hAnsi="Candara" w:cs="Arial"/>
          <w:bCs/>
          <w:sz w:val="26"/>
          <w:szCs w:val="26"/>
        </w:rPr>
        <w:t>’s Calit2</w:t>
      </w:r>
      <w:r w:rsidR="00063689">
        <w:rPr>
          <w:rFonts w:ascii="Candara" w:hAnsi="Candara" w:cs="Arial"/>
          <w:bCs/>
          <w:sz w:val="26"/>
          <w:szCs w:val="26"/>
        </w:rPr>
        <w:t xml:space="preserve"> (5 </w:t>
      </w:r>
      <w:proofErr w:type="spellStart"/>
      <w:r w:rsidR="00063689">
        <w:rPr>
          <w:rFonts w:ascii="Candara" w:hAnsi="Candara" w:cs="Arial"/>
          <w:bCs/>
          <w:sz w:val="26"/>
          <w:szCs w:val="26"/>
        </w:rPr>
        <w:t>yrs</w:t>
      </w:r>
      <w:proofErr w:type="spellEnd"/>
      <w:r w:rsidR="00063689">
        <w:rPr>
          <w:rFonts w:ascii="Candara" w:hAnsi="Candara" w:cs="Arial"/>
          <w:bCs/>
          <w:sz w:val="26"/>
          <w:szCs w:val="26"/>
        </w:rPr>
        <w:t>)</w:t>
      </w:r>
      <w:r w:rsidR="00294703">
        <w:rPr>
          <w:rFonts w:ascii="Candara" w:hAnsi="Candara" w:cs="Arial"/>
          <w:bCs/>
          <w:sz w:val="26"/>
          <w:szCs w:val="26"/>
        </w:rPr>
        <w:t>, and</w:t>
      </w:r>
      <w:r w:rsidR="00FF688A">
        <w:rPr>
          <w:rFonts w:ascii="Candara" w:hAnsi="Candara" w:cs="Arial"/>
          <w:bCs/>
          <w:sz w:val="26"/>
          <w:szCs w:val="26"/>
        </w:rPr>
        <w:t xml:space="preserve"> </w:t>
      </w:r>
      <w:r w:rsidR="007F2990">
        <w:rPr>
          <w:rFonts w:ascii="Candara" w:hAnsi="Candara" w:cs="Arial"/>
          <w:bCs/>
          <w:sz w:val="26"/>
          <w:szCs w:val="26"/>
        </w:rPr>
        <w:t xml:space="preserve">oversaw </w:t>
      </w:r>
      <w:r w:rsidR="00294703">
        <w:rPr>
          <w:rFonts w:ascii="Candara" w:hAnsi="Candara" w:cs="Arial"/>
          <w:bCs/>
          <w:sz w:val="26"/>
          <w:szCs w:val="26"/>
        </w:rPr>
        <w:t>industry- and government-sponsored</w:t>
      </w:r>
      <w:r w:rsidR="00C732CD">
        <w:rPr>
          <w:rFonts w:ascii="Candara" w:hAnsi="Candara" w:cs="Arial"/>
          <w:bCs/>
          <w:sz w:val="26"/>
          <w:szCs w:val="26"/>
        </w:rPr>
        <w:t xml:space="preserve"> research programs (</w:t>
      </w:r>
      <w:r w:rsidR="00A23925">
        <w:rPr>
          <w:rFonts w:ascii="Candara" w:hAnsi="Candara" w:cs="Arial"/>
          <w:bCs/>
          <w:sz w:val="26"/>
          <w:szCs w:val="26"/>
        </w:rPr>
        <w:t>5</w:t>
      </w:r>
      <w:r w:rsidR="00CF4387">
        <w:rPr>
          <w:rFonts w:ascii="Candara" w:hAnsi="Candara" w:cs="Arial"/>
          <w:bCs/>
          <w:sz w:val="26"/>
          <w:szCs w:val="26"/>
        </w:rPr>
        <w:t xml:space="preserve"> </w:t>
      </w:r>
      <w:proofErr w:type="spellStart"/>
      <w:r w:rsidR="00C732CD">
        <w:rPr>
          <w:rFonts w:ascii="Candara" w:hAnsi="Candara" w:cs="Arial"/>
          <w:bCs/>
          <w:sz w:val="26"/>
          <w:szCs w:val="26"/>
        </w:rPr>
        <w:t>yrs</w:t>
      </w:r>
      <w:proofErr w:type="spellEnd"/>
      <w:r w:rsidR="00C732CD">
        <w:rPr>
          <w:rFonts w:ascii="Candara" w:hAnsi="Candara" w:cs="Arial"/>
          <w:bCs/>
          <w:sz w:val="26"/>
          <w:szCs w:val="26"/>
        </w:rPr>
        <w:t>).</w:t>
      </w:r>
    </w:p>
    <w:p w14:paraId="7B95CB6A" w14:textId="77777777" w:rsidR="00CE6781" w:rsidRPr="00CE6781" w:rsidRDefault="00CE6781" w:rsidP="00F35E3B">
      <w:pPr>
        <w:pBdr>
          <w:top w:val="single" w:sz="12" w:space="1" w:color="auto"/>
        </w:pBdr>
        <w:tabs>
          <w:tab w:val="left" w:pos="2160"/>
        </w:tabs>
        <w:suppressAutoHyphens/>
        <w:spacing w:before="120" w:after="60" w:line="276" w:lineRule="auto"/>
        <w:rPr>
          <w:rFonts w:ascii="Candara" w:hAnsi="Candara" w:cs="Arial"/>
          <w:b/>
          <w:sz w:val="10"/>
          <w:szCs w:val="10"/>
        </w:rPr>
      </w:pPr>
    </w:p>
    <w:p w14:paraId="223D404D" w14:textId="5F633284" w:rsidR="00F35E3B" w:rsidRPr="00C658CA" w:rsidRDefault="004B5AC1" w:rsidP="00131627">
      <w:pPr>
        <w:pBdr>
          <w:top w:val="single" w:sz="12" w:space="1" w:color="auto"/>
        </w:pBdr>
        <w:tabs>
          <w:tab w:val="left" w:pos="2160"/>
        </w:tabs>
        <w:suppressAutoHyphens/>
        <w:spacing w:before="120" w:after="60"/>
        <w:rPr>
          <w:rFonts w:ascii="Candara" w:hAnsi="Candara" w:cs="Arial"/>
        </w:rPr>
      </w:pPr>
      <w:r w:rsidRPr="00F37EA3">
        <w:rPr>
          <w:rFonts w:ascii="Candara" w:hAnsi="Candara" w:cs="Arial"/>
          <w:b/>
          <w:sz w:val="26"/>
          <w:szCs w:val="26"/>
        </w:rPr>
        <w:t>EDUCATION</w:t>
      </w:r>
      <w:r w:rsidR="00CC29ED" w:rsidRPr="00F37EA3">
        <w:rPr>
          <w:rFonts w:ascii="Candara" w:hAnsi="Candara" w:cs="Arial"/>
          <w:b/>
          <w:sz w:val="26"/>
          <w:szCs w:val="26"/>
        </w:rPr>
        <w:t>:</w:t>
      </w:r>
      <w:r w:rsidR="006838A5" w:rsidRPr="00C658CA">
        <w:rPr>
          <w:rFonts w:ascii="Candara" w:hAnsi="Candara" w:cs="Arial"/>
        </w:rPr>
        <w:tab/>
      </w:r>
      <w:r w:rsidR="00F35E3B" w:rsidRPr="00C658CA">
        <w:rPr>
          <w:rFonts w:ascii="Candara" w:hAnsi="Candara" w:cs="Arial"/>
          <w:b/>
        </w:rPr>
        <w:t>Postdoctoral Fellowship</w:t>
      </w:r>
      <w:r w:rsidR="00F35E3B" w:rsidRPr="00C658CA">
        <w:rPr>
          <w:rFonts w:ascii="Candara" w:hAnsi="Candara" w:cs="Arial"/>
        </w:rPr>
        <w:t xml:space="preserve">, </w:t>
      </w:r>
      <w:r w:rsidR="00F35E3B" w:rsidRPr="00C658CA">
        <w:rPr>
          <w:rFonts w:ascii="Candara" w:hAnsi="Candara" w:cs="Arial"/>
          <w:b/>
        </w:rPr>
        <w:t>Developmental Neurobiology</w:t>
      </w:r>
      <w:r w:rsidR="00F35E3B" w:rsidRPr="00C658CA">
        <w:rPr>
          <w:rFonts w:ascii="Candara" w:hAnsi="Candara" w:cs="Arial"/>
        </w:rPr>
        <w:t xml:space="preserve"> (Columbia Univ.)</w:t>
      </w:r>
    </w:p>
    <w:p w14:paraId="73059487" w14:textId="5252E80C" w:rsidR="0018619C" w:rsidRPr="00C658CA" w:rsidRDefault="00F35E3B" w:rsidP="00131627">
      <w:pPr>
        <w:pBdr>
          <w:top w:val="single" w:sz="12" w:space="1" w:color="auto"/>
        </w:pBdr>
        <w:tabs>
          <w:tab w:val="left" w:pos="2160"/>
        </w:tabs>
        <w:suppressAutoHyphens/>
        <w:spacing w:after="60"/>
        <w:rPr>
          <w:rFonts w:ascii="Candara" w:hAnsi="Candara" w:cs="Arial"/>
        </w:rPr>
      </w:pPr>
      <w:r w:rsidRPr="00C658CA">
        <w:rPr>
          <w:rFonts w:ascii="Candara" w:hAnsi="Candara" w:cs="Arial"/>
          <w:b/>
        </w:rPr>
        <w:tab/>
      </w:r>
      <w:r w:rsidR="0018619C" w:rsidRPr="00C658CA">
        <w:rPr>
          <w:rFonts w:ascii="Candara" w:hAnsi="Candara" w:cs="Arial"/>
          <w:b/>
        </w:rPr>
        <w:t>Ph.D., Biophysics</w:t>
      </w:r>
      <w:r w:rsidR="004D12AE">
        <w:rPr>
          <w:rFonts w:ascii="Candara" w:hAnsi="Candara" w:cs="Arial"/>
          <w:b/>
        </w:rPr>
        <w:t>/</w:t>
      </w:r>
      <w:r w:rsidR="00720F5D" w:rsidRPr="00C658CA">
        <w:rPr>
          <w:rFonts w:ascii="Candara" w:hAnsi="Candara" w:cs="Arial"/>
          <w:b/>
        </w:rPr>
        <w:t>Neuroscience</w:t>
      </w:r>
      <w:r w:rsidR="002B1EAF" w:rsidRPr="00C658CA">
        <w:rPr>
          <w:rFonts w:ascii="Candara" w:hAnsi="Candara" w:cs="Arial"/>
        </w:rPr>
        <w:t xml:space="preserve"> (State University of New York</w:t>
      </w:r>
      <w:r w:rsidR="0018619C" w:rsidRPr="00C658CA">
        <w:rPr>
          <w:rFonts w:ascii="Candara" w:hAnsi="Candara" w:cs="Arial"/>
        </w:rPr>
        <w:t>)</w:t>
      </w:r>
    </w:p>
    <w:p w14:paraId="381FF189" w14:textId="77777777" w:rsidR="0067347A" w:rsidRPr="00C658CA" w:rsidRDefault="006838A5" w:rsidP="00131627">
      <w:pPr>
        <w:tabs>
          <w:tab w:val="left" w:pos="2160"/>
        </w:tabs>
        <w:suppressAutoHyphens/>
        <w:spacing w:after="60" w:line="276" w:lineRule="auto"/>
        <w:rPr>
          <w:rFonts w:ascii="Candara" w:hAnsi="Candara" w:cs="Arial"/>
        </w:rPr>
      </w:pPr>
      <w:r w:rsidRPr="00C658CA">
        <w:rPr>
          <w:rFonts w:ascii="Candara" w:hAnsi="Candara" w:cs="Arial"/>
        </w:rPr>
        <w:tab/>
      </w:r>
      <w:r w:rsidR="00720F5D" w:rsidRPr="00C658CA">
        <w:rPr>
          <w:rFonts w:ascii="Candara" w:hAnsi="Candara" w:cs="Arial"/>
          <w:b/>
        </w:rPr>
        <w:t>B.S., Chemistry</w:t>
      </w:r>
      <w:r w:rsidR="0018619C" w:rsidRPr="00C658CA">
        <w:rPr>
          <w:rFonts w:ascii="Candara" w:hAnsi="Candara" w:cs="Arial"/>
        </w:rPr>
        <w:t xml:space="preserve"> (University of Minnesota)</w:t>
      </w:r>
    </w:p>
    <w:p w14:paraId="7B7FFC48" w14:textId="6930BA70" w:rsidR="00696791" w:rsidRPr="00C658CA" w:rsidRDefault="0067347A" w:rsidP="0053622A">
      <w:pPr>
        <w:tabs>
          <w:tab w:val="left" w:pos="2880"/>
        </w:tabs>
        <w:suppressAutoHyphens/>
        <w:spacing w:before="120" w:after="60" w:line="276" w:lineRule="auto"/>
        <w:rPr>
          <w:rFonts w:ascii="Candara" w:hAnsi="Candara"/>
        </w:rPr>
      </w:pPr>
      <w:r w:rsidRPr="00C658CA">
        <w:rPr>
          <w:rFonts w:ascii="Candara" w:hAnsi="Candara"/>
          <w:b/>
        </w:rPr>
        <w:t xml:space="preserve">Continuing </w:t>
      </w:r>
      <w:r w:rsidR="0022181C" w:rsidRPr="00C658CA">
        <w:rPr>
          <w:rFonts w:ascii="Candara" w:hAnsi="Candara"/>
          <w:b/>
        </w:rPr>
        <w:t>E</w:t>
      </w:r>
      <w:r w:rsidRPr="00C658CA">
        <w:rPr>
          <w:rFonts w:ascii="Candara" w:hAnsi="Candara"/>
          <w:b/>
        </w:rPr>
        <w:t>ducation:</w:t>
      </w:r>
      <w:r w:rsidR="00C45A53" w:rsidRPr="00C658CA">
        <w:rPr>
          <w:rFonts w:ascii="Candara" w:hAnsi="Candara"/>
          <w:b/>
        </w:rPr>
        <w:t xml:space="preserve"> </w:t>
      </w:r>
      <w:r w:rsidRPr="00C658CA">
        <w:rPr>
          <w:rFonts w:ascii="Candara" w:hAnsi="Candara"/>
        </w:rPr>
        <w:t xml:space="preserve"> </w:t>
      </w:r>
      <w:r w:rsidR="0028186D" w:rsidRPr="00C24A64">
        <w:rPr>
          <w:rFonts w:ascii="Candara" w:hAnsi="Candara"/>
          <w:i/>
          <w:iCs/>
        </w:rPr>
        <w:t>Corporate Finance</w:t>
      </w:r>
      <w:r w:rsidR="0018619C" w:rsidRPr="00C658CA">
        <w:rPr>
          <w:rFonts w:ascii="Candara" w:hAnsi="Candara"/>
        </w:rPr>
        <w:t xml:space="preserve"> </w:t>
      </w:r>
      <w:r w:rsidR="005B765E" w:rsidRPr="00C658CA">
        <w:rPr>
          <w:rFonts w:ascii="Candara" w:hAnsi="Candara"/>
        </w:rPr>
        <w:t>(</w:t>
      </w:r>
      <w:r w:rsidR="0018619C" w:rsidRPr="00C658CA">
        <w:rPr>
          <w:rFonts w:ascii="Candara" w:hAnsi="Candara"/>
        </w:rPr>
        <w:t xml:space="preserve">Columbia School </w:t>
      </w:r>
      <w:r w:rsidR="005B765E" w:rsidRPr="00C658CA">
        <w:rPr>
          <w:rFonts w:ascii="Candara" w:hAnsi="Candara"/>
        </w:rPr>
        <w:t xml:space="preserve">of </w:t>
      </w:r>
      <w:r w:rsidR="0018619C" w:rsidRPr="00C658CA">
        <w:rPr>
          <w:rFonts w:ascii="Candara" w:hAnsi="Candara"/>
        </w:rPr>
        <w:t>Business</w:t>
      </w:r>
      <w:r w:rsidR="003E7001" w:rsidRPr="00C658CA">
        <w:rPr>
          <w:rFonts w:ascii="Candara" w:hAnsi="Candara"/>
        </w:rPr>
        <w:t>)</w:t>
      </w:r>
      <w:r w:rsidRPr="00C658CA">
        <w:rPr>
          <w:rFonts w:ascii="Candara" w:hAnsi="Candara"/>
        </w:rPr>
        <w:t xml:space="preserve">, </w:t>
      </w:r>
      <w:r w:rsidR="00EF08AC" w:rsidRPr="00C24A64">
        <w:rPr>
          <w:rFonts w:ascii="Candara" w:hAnsi="Candara"/>
          <w:i/>
          <w:iCs/>
        </w:rPr>
        <w:t>Advanced Negotiation Skills</w:t>
      </w:r>
      <w:r w:rsidR="00EF08AC" w:rsidRPr="00C658CA">
        <w:rPr>
          <w:rFonts w:ascii="Candara" w:hAnsi="Candara"/>
        </w:rPr>
        <w:t xml:space="preserve"> (Licensing Executives Society)</w:t>
      </w:r>
      <w:r w:rsidRPr="00C658CA">
        <w:rPr>
          <w:rFonts w:ascii="Candara" w:hAnsi="Candara"/>
        </w:rPr>
        <w:t xml:space="preserve">, </w:t>
      </w:r>
      <w:r w:rsidR="003E7001" w:rsidRPr="00C24A64">
        <w:rPr>
          <w:rFonts w:ascii="Candara" w:hAnsi="Candara"/>
          <w:i/>
          <w:iCs/>
        </w:rPr>
        <w:t>Project Management</w:t>
      </w:r>
      <w:r w:rsidR="003E7001" w:rsidRPr="00C658CA">
        <w:rPr>
          <w:rFonts w:ascii="Candara" w:hAnsi="Candara"/>
        </w:rPr>
        <w:t xml:space="preserve"> (</w:t>
      </w:r>
      <w:r w:rsidR="00423FF1" w:rsidRPr="00C658CA">
        <w:rPr>
          <w:rFonts w:ascii="Candara" w:hAnsi="Candara"/>
        </w:rPr>
        <w:t>UC</w:t>
      </w:r>
      <w:r w:rsidR="007E3FE7">
        <w:rPr>
          <w:rFonts w:ascii="Candara" w:hAnsi="Candara"/>
        </w:rPr>
        <w:t>SD</w:t>
      </w:r>
      <w:r w:rsidR="00EF7442">
        <w:rPr>
          <w:rFonts w:ascii="Candara" w:hAnsi="Candara"/>
        </w:rPr>
        <w:t xml:space="preserve"> </w:t>
      </w:r>
      <w:r w:rsidR="00696791" w:rsidRPr="00C658CA">
        <w:rPr>
          <w:rFonts w:ascii="Candara" w:hAnsi="Candara"/>
        </w:rPr>
        <w:t>Extension</w:t>
      </w:r>
      <w:r w:rsidR="003E7001" w:rsidRPr="00C658CA">
        <w:rPr>
          <w:rFonts w:ascii="Candara" w:hAnsi="Candara"/>
        </w:rPr>
        <w:t>)</w:t>
      </w:r>
      <w:r w:rsidRPr="00C658CA">
        <w:rPr>
          <w:rFonts w:ascii="Candara" w:hAnsi="Candara"/>
        </w:rPr>
        <w:t xml:space="preserve">, </w:t>
      </w:r>
      <w:r w:rsidR="003E7001" w:rsidRPr="00C24A64">
        <w:rPr>
          <w:rFonts w:ascii="Candara" w:hAnsi="Candara"/>
          <w:i/>
          <w:iCs/>
        </w:rPr>
        <w:t>Finance for Non-</w:t>
      </w:r>
      <w:r w:rsidR="009624A7" w:rsidRPr="00C24A64">
        <w:rPr>
          <w:rFonts w:ascii="Candara" w:hAnsi="Candara"/>
          <w:i/>
          <w:iCs/>
        </w:rPr>
        <w:t>Financial Managers</w:t>
      </w:r>
      <w:r w:rsidR="009624A7" w:rsidRPr="00C658CA">
        <w:rPr>
          <w:rFonts w:ascii="Candara" w:hAnsi="Candara"/>
        </w:rPr>
        <w:t xml:space="preserve"> (</w:t>
      </w:r>
      <w:r w:rsidR="00F848F0">
        <w:rPr>
          <w:rFonts w:ascii="Candara" w:hAnsi="Candara"/>
        </w:rPr>
        <w:t xml:space="preserve">UCSD </w:t>
      </w:r>
      <w:r w:rsidR="009624A7" w:rsidRPr="00C658CA">
        <w:rPr>
          <w:rFonts w:ascii="Candara" w:hAnsi="Candara"/>
        </w:rPr>
        <w:t>Rady School</w:t>
      </w:r>
      <w:r w:rsidR="003E7001" w:rsidRPr="00C658CA">
        <w:rPr>
          <w:rFonts w:ascii="Candara" w:hAnsi="Candara"/>
        </w:rPr>
        <w:t>)</w:t>
      </w:r>
      <w:r w:rsidR="00696791" w:rsidRPr="00C658CA">
        <w:rPr>
          <w:rFonts w:ascii="Candara" w:hAnsi="Candara"/>
        </w:rPr>
        <w:t xml:space="preserve">, </w:t>
      </w:r>
      <w:r w:rsidR="00696791" w:rsidRPr="00C24A64">
        <w:rPr>
          <w:rFonts w:ascii="Candara" w:hAnsi="Candara" w:cs="Arial"/>
          <w:i/>
          <w:iCs/>
        </w:rPr>
        <w:t>Copyright Licensing Strategies</w:t>
      </w:r>
      <w:r w:rsidR="00696791" w:rsidRPr="00C658CA">
        <w:rPr>
          <w:rFonts w:ascii="Candara" w:hAnsi="Candara" w:cs="Arial"/>
        </w:rPr>
        <w:t xml:space="preserve"> (A</w:t>
      </w:r>
      <w:r w:rsidR="006B5335">
        <w:rPr>
          <w:rFonts w:ascii="Candara" w:hAnsi="Candara" w:cs="Arial"/>
        </w:rPr>
        <w:t>UTM</w:t>
      </w:r>
      <w:r w:rsidR="00696791" w:rsidRPr="00C658CA">
        <w:rPr>
          <w:rFonts w:ascii="Candara" w:hAnsi="Candara" w:cs="Arial"/>
        </w:rPr>
        <w:t>)</w:t>
      </w:r>
      <w:r w:rsidR="009624A7" w:rsidRPr="00C658CA">
        <w:rPr>
          <w:rFonts w:ascii="Candara" w:hAnsi="Candara"/>
        </w:rPr>
        <w:t>;</w:t>
      </w:r>
      <w:r w:rsidR="008756CB" w:rsidRPr="00C658CA">
        <w:rPr>
          <w:rFonts w:ascii="Candara" w:hAnsi="Candara"/>
        </w:rPr>
        <w:t xml:space="preserve"> </w:t>
      </w:r>
      <w:r w:rsidR="00F42708" w:rsidRPr="00370C56">
        <w:rPr>
          <w:rFonts w:ascii="Candara" w:hAnsi="Candara"/>
          <w:i/>
          <w:iCs/>
        </w:rPr>
        <w:t>Spanish</w:t>
      </w:r>
      <w:r w:rsidR="00F42708" w:rsidRPr="00C658CA">
        <w:rPr>
          <w:rFonts w:ascii="Candara" w:hAnsi="Candara"/>
        </w:rPr>
        <w:t xml:space="preserve"> (</w:t>
      </w:r>
      <w:r w:rsidRPr="00C658CA">
        <w:rPr>
          <w:rFonts w:ascii="Candara" w:hAnsi="Candara"/>
        </w:rPr>
        <w:t>UCSD certificate</w:t>
      </w:r>
      <w:r w:rsidR="00F42708" w:rsidRPr="00C658CA">
        <w:rPr>
          <w:rFonts w:ascii="Candara" w:hAnsi="Candara"/>
        </w:rPr>
        <w:t>)</w:t>
      </w:r>
    </w:p>
    <w:p w14:paraId="5D10C659" w14:textId="57C7A4F4" w:rsidR="00CC1C68" w:rsidRPr="00F37EA3" w:rsidRDefault="005B765E" w:rsidP="004B0C3A">
      <w:pPr>
        <w:tabs>
          <w:tab w:val="left" w:pos="2880"/>
        </w:tabs>
        <w:suppressAutoHyphens/>
        <w:spacing w:before="330" w:after="60" w:line="276" w:lineRule="auto"/>
        <w:rPr>
          <w:rFonts w:ascii="Candara" w:hAnsi="Candara" w:cs="Arial"/>
          <w:b/>
          <w:sz w:val="26"/>
          <w:szCs w:val="26"/>
        </w:rPr>
      </w:pPr>
      <w:r w:rsidRPr="00F37EA3">
        <w:rPr>
          <w:rFonts w:ascii="Candara" w:hAnsi="Candara" w:cs="Arial"/>
          <w:b/>
          <w:sz w:val="26"/>
          <w:szCs w:val="26"/>
        </w:rPr>
        <w:t>EXPERIENCE</w:t>
      </w:r>
      <w:r w:rsidR="00E2699F">
        <w:rPr>
          <w:rFonts w:ascii="Candara" w:hAnsi="Candara" w:cs="Arial"/>
          <w:b/>
          <w:sz w:val="26"/>
          <w:szCs w:val="26"/>
        </w:rPr>
        <w:t xml:space="preserve"> (</w:t>
      </w:r>
      <w:r w:rsidR="00E2699F">
        <w:rPr>
          <w:rFonts w:ascii="Candara" w:hAnsi="Candara" w:cs="Arial"/>
          <w:bCs/>
          <w:sz w:val="26"/>
          <w:szCs w:val="26"/>
        </w:rPr>
        <w:t>non-chronological)</w:t>
      </w:r>
      <w:r w:rsidR="008F44E0" w:rsidRPr="00F37EA3">
        <w:rPr>
          <w:rFonts w:ascii="Candara" w:hAnsi="Candara" w:cs="Arial"/>
          <w:sz w:val="26"/>
          <w:szCs w:val="26"/>
        </w:rPr>
        <w:t>:</w:t>
      </w:r>
    </w:p>
    <w:p w14:paraId="58D4EE0F" w14:textId="78D54BDF" w:rsidR="00C0140D" w:rsidRPr="00C658CA" w:rsidRDefault="00C0140D" w:rsidP="00C0140D">
      <w:pPr>
        <w:tabs>
          <w:tab w:val="left" w:pos="2880"/>
        </w:tabs>
        <w:suppressAutoHyphens/>
        <w:spacing w:before="120" w:after="60" w:line="276" w:lineRule="auto"/>
        <w:rPr>
          <w:rFonts w:ascii="Candara" w:hAnsi="Candara" w:cs="Arial"/>
        </w:rPr>
      </w:pPr>
      <w:r>
        <w:rPr>
          <w:rFonts w:ascii="Candara" w:hAnsi="Candara" w:cs="Arial"/>
          <w:b/>
        </w:rPr>
        <w:t>1</w:t>
      </w:r>
      <w:r w:rsidRPr="00C658CA">
        <w:rPr>
          <w:rFonts w:ascii="Candara" w:hAnsi="Candara" w:cs="Arial"/>
          <w:b/>
          <w:smallCaps/>
        </w:rPr>
        <w:t xml:space="preserve">) </w:t>
      </w:r>
      <w:r w:rsidRPr="00C658CA">
        <w:rPr>
          <w:rFonts w:ascii="Candara" w:hAnsi="Candara" w:cs="Arial"/>
          <w:b/>
          <w:smallCaps/>
          <w:sz w:val="28"/>
          <w:szCs w:val="28"/>
        </w:rPr>
        <w:t>Strategic Planning</w:t>
      </w:r>
    </w:p>
    <w:p w14:paraId="7BBD8C36" w14:textId="77777777" w:rsidR="00C0140D" w:rsidRPr="00C658CA" w:rsidRDefault="00C0140D" w:rsidP="00747EED">
      <w:pPr>
        <w:tabs>
          <w:tab w:val="left" w:pos="3420"/>
        </w:tabs>
        <w:suppressAutoHyphens/>
        <w:spacing w:before="120" w:after="60" w:line="276" w:lineRule="auto"/>
        <w:rPr>
          <w:rFonts w:ascii="Candara" w:hAnsi="Candara" w:cs="Arial"/>
        </w:rPr>
      </w:pPr>
      <w:proofErr w:type="gramStart"/>
      <w:r w:rsidRPr="00C658CA">
        <w:rPr>
          <w:rFonts w:ascii="Candara" w:hAnsi="Candara" w:cs="Arial"/>
          <w:u w:val="single"/>
        </w:rPr>
        <w:t>October,</w:t>
      </w:r>
      <w:proofErr w:type="gramEnd"/>
      <w:r w:rsidRPr="00C658CA">
        <w:rPr>
          <w:rFonts w:ascii="Candara" w:hAnsi="Candara" w:cs="Arial"/>
          <w:u w:val="single"/>
        </w:rPr>
        <w:t xml:space="preserve"> 2005 – January, 2010</w:t>
      </w:r>
      <w:r w:rsidRPr="00C658CA">
        <w:rPr>
          <w:rFonts w:ascii="Candara" w:hAnsi="Candara" w:cs="Arial"/>
        </w:rPr>
        <w:t>:</w:t>
      </w:r>
      <w:r w:rsidRPr="00C658CA">
        <w:rPr>
          <w:rFonts w:ascii="Candara" w:hAnsi="Candara" w:cs="Arial"/>
        </w:rPr>
        <w:tab/>
      </w:r>
      <w:r w:rsidRPr="00C658CA">
        <w:rPr>
          <w:rFonts w:ascii="Candara" w:hAnsi="Candara" w:cs="Arial"/>
          <w:b/>
        </w:rPr>
        <w:t>Manager, Strategic Partnerships</w:t>
      </w:r>
      <w:r w:rsidRPr="00C658CA">
        <w:rPr>
          <w:rFonts w:ascii="Candara" w:hAnsi="Candara" w:cs="Arial"/>
        </w:rPr>
        <w:t xml:space="preserve">, </w:t>
      </w:r>
      <w:hyperlink r:id="rId9" w:history="1">
        <w:r w:rsidRPr="00C658CA">
          <w:rPr>
            <w:rStyle w:val="Hyperlink"/>
            <w:rFonts w:ascii="Candara" w:hAnsi="Candara" w:cs="Arial"/>
          </w:rPr>
          <w:t>Calit2</w:t>
        </w:r>
      </w:hyperlink>
      <w:r w:rsidRPr="00C658CA">
        <w:rPr>
          <w:rFonts w:ascii="Candara" w:hAnsi="Candara" w:cs="Arial"/>
        </w:rPr>
        <w:t>, UCSD</w:t>
      </w:r>
    </w:p>
    <w:p w14:paraId="31B900DC" w14:textId="77777777" w:rsidR="00C0140D" w:rsidRPr="00C658CA" w:rsidRDefault="00C0140D" w:rsidP="00FD39E8">
      <w:pPr>
        <w:tabs>
          <w:tab w:val="left" w:pos="180"/>
        </w:tabs>
        <w:suppressAutoHyphens/>
        <w:spacing w:before="120" w:after="60"/>
        <w:rPr>
          <w:rFonts w:ascii="Candara" w:hAnsi="Candara" w:cs="Arial"/>
          <w:bCs/>
          <w:i/>
          <w:iCs/>
        </w:rPr>
      </w:pPr>
      <w:r w:rsidRPr="00C658CA">
        <w:rPr>
          <w:rFonts w:ascii="Candara" w:hAnsi="Candara" w:cs="Arial"/>
          <w:bCs/>
          <w:i/>
          <w:iCs/>
        </w:rPr>
        <w:t>Highlights:</w:t>
      </w:r>
    </w:p>
    <w:p w14:paraId="2162BA89" w14:textId="6789E3FC" w:rsidR="00C0140D" w:rsidRDefault="00C0140D" w:rsidP="00536784">
      <w:pPr>
        <w:numPr>
          <w:ilvl w:val="0"/>
          <w:numId w:val="18"/>
        </w:numPr>
        <w:suppressAutoHyphens/>
        <w:spacing w:before="120" w:after="60" w:line="276" w:lineRule="auto"/>
        <w:ind w:left="540"/>
        <w:rPr>
          <w:rFonts w:ascii="Candara" w:hAnsi="Candara" w:cs="Arial"/>
        </w:rPr>
      </w:pPr>
      <w:r w:rsidRPr="00C658CA">
        <w:rPr>
          <w:rFonts w:ascii="Candara" w:hAnsi="Candara" w:cs="Arial"/>
        </w:rPr>
        <w:t>Built new, multi-disciplinary national and international research alliances, liaising among business enterprises, university administrations, and researchers</w:t>
      </w:r>
      <w:r w:rsidR="000B326A">
        <w:rPr>
          <w:rFonts w:ascii="Candara" w:hAnsi="Candara" w:cs="Arial"/>
        </w:rPr>
        <w:t>; examples provided on request</w:t>
      </w:r>
      <w:r w:rsidRPr="00C658CA">
        <w:rPr>
          <w:rFonts w:ascii="Candara" w:hAnsi="Candara" w:cs="Arial"/>
        </w:rPr>
        <w:t xml:space="preserve">. </w:t>
      </w:r>
    </w:p>
    <w:p w14:paraId="2FFC2CA0" w14:textId="1F102AA9" w:rsidR="00350236" w:rsidRPr="00C658CA" w:rsidRDefault="00350236" w:rsidP="00536784">
      <w:pPr>
        <w:numPr>
          <w:ilvl w:val="0"/>
          <w:numId w:val="18"/>
        </w:numPr>
        <w:suppressAutoHyphens/>
        <w:spacing w:before="120" w:after="60" w:line="276" w:lineRule="auto"/>
        <w:ind w:left="540"/>
        <w:rPr>
          <w:rFonts w:ascii="Candara" w:hAnsi="Candara" w:cs="Arial"/>
        </w:rPr>
      </w:pPr>
      <w:r>
        <w:rPr>
          <w:rFonts w:ascii="Candara" w:hAnsi="Candara" w:cs="Arial"/>
        </w:rPr>
        <w:t xml:space="preserve">Created the </w:t>
      </w:r>
      <w:r w:rsidRPr="00AE3C1A">
        <w:rPr>
          <w:rFonts w:ascii="Candara" w:hAnsi="Candara" w:cs="Arial"/>
          <w:i/>
          <w:iCs/>
        </w:rPr>
        <w:t>Calit2 Innovation Forum</w:t>
      </w:r>
      <w:r>
        <w:rPr>
          <w:rFonts w:ascii="Candara" w:hAnsi="Candara" w:cs="Arial"/>
        </w:rPr>
        <w:t xml:space="preserve">, </w:t>
      </w:r>
      <w:r w:rsidR="00C77C5A">
        <w:rPr>
          <w:rFonts w:ascii="Candara" w:hAnsi="Candara" w:cs="Arial"/>
        </w:rPr>
        <w:t xml:space="preserve">enabling industry executives to meet with </w:t>
      </w:r>
      <w:r w:rsidR="00B55ED2">
        <w:rPr>
          <w:rFonts w:ascii="Candara" w:hAnsi="Candara" w:cs="Arial"/>
        </w:rPr>
        <w:t xml:space="preserve">university </w:t>
      </w:r>
      <w:r w:rsidR="00C77C5A">
        <w:rPr>
          <w:rFonts w:ascii="Candara" w:hAnsi="Candara" w:cs="Arial"/>
        </w:rPr>
        <w:t>research</w:t>
      </w:r>
      <w:r w:rsidR="00B55ED2">
        <w:rPr>
          <w:rFonts w:ascii="Candara" w:hAnsi="Candara" w:cs="Arial"/>
        </w:rPr>
        <w:t>ers</w:t>
      </w:r>
      <w:r w:rsidR="00C77C5A">
        <w:rPr>
          <w:rFonts w:ascii="Candara" w:hAnsi="Candara" w:cs="Arial"/>
        </w:rPr>
        <w:t xml:space="preserve"> without compromising IP</w:t>
      </w:r>
      <w:r w:rsidR="00B55ED2">
        <w:rPr>
          <w:rFonts w:ascii="Candara" w:hAnsi="Candara" w:cs="Arial"/>
        </w:rPr>
        <w:t xml:space="preserve"> or violating</w:t>
      </w:r>
      <w:r w:rsidR="00AE3C1A">
        <w:rPr>
          <w:rFonts w:ascii="Candara" w:hAnsi="Candara" w:cs="Arial"/>
        </w:rPr>
        <w:t xml:space="preserve"> federal or state </w:t>
      </w:r>
      <w:r w:rsidR="00FD39E8">
        <w:rPr>
          <w:rFonts w:ascii="Candara" w:hAnsi="Candara" w:cs="Arial"/>
        </w:rPr>
        <w:t xml:space="preserve">tax </w:t>
      </w:r>
      <w:r w:rsidR="00AE3C1A">
        <w:rPr>
          <w:rFonts w:ascii="Candara" w:hAnsi="Candara" w:cs="Arial"/>
        </w:rPr>
        <w:t>laws.</w:t>
      </w:r>
    </w:p>
    <w:p w14:paraId="639ADF9A" w14:textId="0CFACBF3" w:rsidR="00C0140D" w:rsidRPr="00C658CA" w:rsidRDefault="00C0140D" w:rsidP="00536784">
      <w:pPr>
        <w:numPr>
          <w:ilvl w:val="0"/>
          <w:numId w:val="18"/>
        </w:numPr>
        <w:suppressAutoHyphens/>
        <w:spacing w:before="120" w:after="60" w:line="276" w:lineRule="auto"/>
        <w:ind w:left="540"/>
        <w:rPr>
          <w:rFonts w:ascii="Candara" w:hAnsi="Candara" w:cs="Arial"/>
        </w:rPr>
      </w:pPr>
      <w:r w:rsidRPr="00C658CA">
        <w:rPr>
          <w:rFonts w:ascii="Candara" w:hAnsi="Candara" w:cs="Arial"/>
        </w:rPr>
        <w:t>Conducted educational sessions for members of both the research enterprise and the corporate environment, to help each ‘culture’ understand the agendas, needs and limitations of the other.</w:t>
      </w:r>
    </w:p>
    <w:p w14:paraId="4780FBE0" w14:textId="31F133F4" w:rsidR="00C0140D" w:rsidRPr="00C658CA" w:rsidRDefault="00C0140D" w:rsidP="00536784">
      <w:pPr>
        <w:numPr>
          <w:ilvl w:val="0"/>
          <w:numId w:val="18"/>
        </w:numPr>
        <w:suppressAutoHyphens/>
        <w:spacing w:before="120" w:after="60" w:line="276" w:lineRule="auto"/>
        <w:ind w:left="540"/>
        <w:rPr>
          <w:rFonts w:ascii="Candara" w:hAnsi="Candara" w:cs="Arial"/>
        </w:rPr>
      </w:pPr>
      <w:r w:rsidRPr="00C658CA">
        <w:rPr>
          <w:rFonts w:ascii="Candara" w:hAnsi="Candara" w:cs="Arial"/>
        </w:rPr>
        <w:t xml:space="preserve">Conducted outreach campaigns, organizing strategic research workshops </w:t>
      </w:r>
      <w:r w:rsidR="009A523C">
        <w:rPr>
          <w:rFonts w:ascii="Candara" w:hAnsi="Candara" w:cs="Arial"/>
        </w:rPr>
        <w:t xml:space="preserve">with </w:t>
      </w:r>
      <w:r w:rsidR="0024603B">
        <w:rPr>
          <w:rFonts w:ascii="Candara" w:hAnsi="Candara" w:cs="Arial"/>
        </w:rPr>
        <w:t>relevant</w:t>
      </w:r>
      <w:r w:rsidR="00874860">
        <w:rPr>
          <w:rFonts w:ascii="Candara" w:hAnsi="Candara" w:cs="Arial"/>
        </w:rPr>
        <w:t xml:space="preserve"> companies</w:t>
      </w:r>
      <w:r w:rsidRPr="00C658CA">
        <w:rPr>
          <w:rFonts w:ascii="Candara" w:hAnsi="Candara" w:cs="Arial"/>
        </w:rPr>
        <w:t xml:space="preserve"> to showcase university technologies and explore potential academic-industry relationships.</w:t>
      </w:r>
    </w:p>
    <w:p w14:paraId="3A4B8D8D" w14:textId="129C04CE" w:rsidR="00C0140D" w:rsidRPr="00C658CA" w:rsidRDefault="00C0140D" w:rsidP="00536784">
      <w:pPr>
        <w:numPr>
          <w:ilvl w:val="0"/>
          <w:numId w:val="18"/>
        </w:numPr>
        <w:suppressAutoHyphens/>
        <w:spacing w:before="120" w:after="60" w:line="276" w:lineRule="auto"/>
        <w:ind w:left="540"/>
        <w:rPr>
          <w:rFonts w:ascii="Candara" w:hAnsi="Candara" w:cs="Arial"/>
        </w:rPr>
      </w:pPr>
      <w:r w:rsidRPr="00C658CA">
        <w:rPr>
          <w:rFonts w:ascii="Candara" w:hAnsi="Candara" w:cs="Arial"/>
        </w:rPr>
        <w:t xml:space="preserve">Developed </w:t>
      </w:r>
      <w:r w:rsidR="002B6A4D">
        <w:rPr>
          <w:rFonts w:ascii="Candara" w:hAnsi="Candara" w:cs="Arial"/>
        </w:rPr>
        <w:t xml:space="preserve">searchable </w:t>
      </w:r>
      <w:r w:rsidRPr="00C658CA">
        <w:rPr>
          <w:rFonts w:ascii="Candara" w:hAnsi="Candara" w:cs="Arial"/>
        </w:rPr>
        <w:t>database</w:t>
      </w:r>
      <w:r w:rsidR="00FD2C6A">
        <w:rPr>
          <w:rFonts w:ascii="Candara" w:hAnsi="Candara" w:cs="Arial"/>
        </w:rPr>
        <w:t xml:space="preserve"> to catalogue and</w:t>
      </w:r>
      <w:r w:rsidR="002E0801">
        <w:rPr>
          <w:rFonts w:ascii="Candara" w:hAnsi="Candara" w:cs="Arial"/>
        </w:rPr>
        <w:t xml:space="preserve"> strategically</w:t>
      </w:r>
      <w:r w:rsidR="00FD2C6A">
        <w:rPr>
          <w:rFonts w:ascii="Candara" w:hAnsi="Candara" w:cs="Arial"/>
        </w:rPr>
        <w:t xml:space="preserve"> bundle</w:t>
      </w:r>
      <w:r w:rsidR="009F09AF">
        <w:rPr>
          <w:rFonts w:ascii="Candara" w:hAnsi="Candara" w:cs="Arial"/>
        </w:rPr>
        <w:t xml:space="preserve"> university </w:t>
      </w:r>
      <w:r w:rsidR="008A710F">
        <w:rPr>
          <w:rFonts w:ascii="Candara" w:hAnsi="Candara" w:cs="Arial"/>
        </w:rPr>
        <w:t>technologies; created</w:t>
      </w:r>
      <w:r w:rsidRPr="00C658CA">
        <w:rPr>
          <w:rFonts w:ascii="Candara" w:hAnsi="Candara" w:cs="Arial"/>
        </w:rPr>
        <w:t xml:space="preserve"> brochures to highlight ongoing university projects for industry. </w:t>
      </w:r>
    </w:p>
    <w:p w14:paraId="7F823781" w14:textId="396FAA80" w:rsidR="00C0140D" w:rsidRPr="00C658CA" w:rsidRDefault="00632F30" w:rsidP="00536784">
      <w:pPr>
        <w:numPr>
          <w:ilvl w:val="0"/>
          <w:numId w:val="18"/>
        </w:numPr>
        <w:suppressAutoHyphens/>
        <w:spacing w:before="120" w:after="60" w:line="276" w:lineRule="auto"/>
        <w:ind w:left="540"/>
        <w:rPr>
          <w:rFonts w:ascii="Candara" w:hAnsi="Candara" w:cs="Arial"/>
        </w:rPr>
      </w:pPr>
      <w:r>
        <w:rPr>
          <w:rFonts w:ascii="Candara" w:hAnsi="Candara" w:cs="Arial"/>
        </w:rPr>
        <w:t>Recruit</w:t>
      </w:r>
      <w:r w:rsidR="00C0140D" w:rsidRPr="00C658CA">
        <w:rPr>
          <w:rFonts w:ascii="Candara" w:hAnsi="Candara" w:cs="Arial"/>
        </w:rPr>
        <w:t xml:space="preserve">ed </w:t>
      </w:r>
      <w:r w:rsidR="008E60F4">
        <w:rPr>
          <w:rFonts w:ascii="Candara" w:hAnsi="Candara" w:cs="Arial"/>
        </w:rPr>
        <w:t>local</w:t>
      </w:r>
      <w:r w:rsidR="00C0140D" w:rsidRPr="00C658CA">
        <w:rPr>
          <w:rFonts w:ascii="Candara" w:hAnsi="Candara" w:cs="Arial"/>
        </w:rPr>
        <w:t xml:space="preserve"> venture capitalists to evaluate business interests in university IP.</w:t>
      </w:r>
    </w:p>
    <w:p w14:paraId="41985589" w14:textId="77777777" w:rsidR="00C0140D" w:rsidRPr="00C658CA" w:rsidRDefault="00C0140D" w:rsidP="00536784">
      <w:pPr>
        <w:numPr>
          <w:ilvl w:val="0"/>
          <w:numId w:val="18"/>
        </w:numPr>
        <w:suppressAutoHyphens/>
        <w:spacing w:before="120" w:after="60" w:line="276" w:lineRule="auto"/>
        <w:ind w:left="540"/>
        <w:rPr>
          <w:rFonts w:ascii="Candara" w:hAnsi="Candara" w:cs="Arial"/>
        </w:rPr>
      </w:pPr>
      <w:r w:rsidRPr="00C658CA">
        <w:rPr>
          <w:rFonts w:ascii="Candara" w:hAnsi="Candara" w:cs="Arial"/>
        </w:rPr>
        <w:t xml:space="preserve">Interfaced with NIH, </w:t>
      </w:r>
      <w:proofErr w:type="gramStart"/>
      <w:r w:rsidRPr="00C658CA">
        <w:rPr>
          <w:rFonts w:ascii="Candara" w:hAnsi="Candara" w:cs="Arial"/>
        </w:rPr>
        <w:t>NSF</w:t>
      </w:r>
      <w:proofErr w:type="gramEnd"/>
      <w:r w:rsidRPr="00C658CA">
        <w:rPr>
          <w:rFonts w:ascii="Candara" w:hAnsi="Candara" w:cs="Arial"/>
        </w:rPr>
        <w:t xml:space="preserve"> and other non- and for-profit funding agencies on behalf of faculty; co-wrote and/or reviewed institution-wide research agreements before formal submission.</w:t>
      </w:r>
    </w:p>
    <w:p w14:paraId="53E1A4EA" w14:textId="627DDFAF" w:rsidR="00C0140D" w:rsidRDefault="00C0140D" w:rsidP="00536784">
      <w:pPr>
        <w:numPr>
          <w:ilvl w:val="0"/>
          <w:numId w:val="18"/>
        </w:numPr>
        <w:tabs>
          <w:tab w:val="left" w:pos="2880"/>
        </w:tabs>
        <w:suppressAutoHyphens/>
        <w:spacing w:after="60" w:line="276" w:lineRule="auto"/>
        <w:ind w:left="540"/>
        <w:rPr>
          <w:rFonts w:ascii="Candara" w:hAnsi="Candara" w:cs="Arial"/>
        </w:rPr>
      </w:pPr>
      <w:r w:rsidRPr="00C658CA">
        <w:rPr>
          <w:rFonts w:ascii="Candara" w:hAnsi="Candara" w:cs="Arial"/>
        </w:rPr>
        <w:t>Member of Calit2 committees:  Executive Council; New Strategic Directions in Health; New Research Initiative; Industry Advisory Board; and Search Committee.</w:t>
      </w:r>
    </w:p>
    <w:p w14:paraId="02829F59" w14:textId="287C23E3" w:rsidR="00180FD1" w:rsidRPr="00C658CA" w:rsidRDefault="00C0140D" w:rsidP="00FB1C43">
      <w:pPr>
        <w:tabs>
          <w:tab w:val="left" w:pos="2880"/>
        </w:tabs>
        <w:suppressAutoHyphens/>
        <w:spacing w:before="240" w:after="60" w:line="276" w:lineRule="auto"/>
        <w:rPr>
          <w:rFonts w:ascii="Candara" w:hAnsi="Candara" w:cs="Arial"/>
          <w:b/>
          <w:smallCaps/>
        </w:rPr>
      </w:pPr>
      <w:r>
        <w:rPr>
          <w:rFonts w:ascii="Candara" w:hAnsi="Candara" w:cs="Arial"/>
          <w:b/>
          <w:smallCaps/>
        </w:rPr>
        <w:t>2</w:t>
      </w:r>
      <w:r w:rsidR="00180FD1" w:rsidRPr="00C658CA">
        <w:rPr>
          <w:rFonts w:ascii="Candara" w:hAnsi="Candara" w:cs="Arial"/>
          <w:b/>
          <w:smallCaps/>
        </w:rPr>
        <w:t xml:space="preserve">) </w:t>
      </w:r>
      <w:r w:rsidR="00180FD1" w:rsidRPr="00C658CA">
        <w:rPr>
          <w:rFonts w:ascii="Candara" w:hAnsi="Candara" w:cs="Arial"/>
          <w:b/>
          <w:smallCaps/>
          <w:sz w:val="28"/>
          <w:szCs w:val="28"/>
        </w:rPr>
        <w:t>Technology Transfer</w:t>
      </w:r>
    </w:p>
    <w:p w14:paraId="6827DD71" w14:textId="77777777" w:rsidR="00180FD1" w:rsidRPr="00C658CA" w:rsidRDefault="00180FD1" w:rsidP="00747EED">
      <w:pPr>
        <w:tabs>
          <w:tab w:val="left" w:pos="3150"/>
        </w:tabs>
        <w:suppressAutoHyphens/>
        <w:spacing w:before="120" w:line="276" w:lineRule="auto"/>
        <w:rPr>
          <w:rFonts w:ascii="Candara" w:hAnsi="Candara" w:cs="Arial"/>
        </w:rPr>
      </w:pPr>
      <w:r w:rsidRPr="00C658CA">
        <w:rPr>
          <w:rFonts w:ascii="Candara" w:hAnsi="Candara" w:cs="Arial"/>
        </w:rPr>
        <w:lastRenderedPageBreak/>
        <w:t>April, 2004 - October, 2005:</w:t>
      </w:r>
      <w:r w:rsidRPr="00C658CA">
        <w:rPr>
          <w:rFonts w:ascii="Candara" w:hAnsi="Candara" w:cs="Arial"/>
        </w:rPr>
        <w:tab/>
      </w:r>
      <w:r w:rsidRPr="00C658CA">
        <w:rPr>
          <w:rFonts w:ascii="Candara" w:hAnsi="Candara" w:cs="Arial"/>
          <w:b/>
        </w:rPr>
        <w:t>Senior Licensing Officer</w:t>
      </w:r>
      <w:r w:rsidRPr="00C658CA">
        <w:rPr>
          <w:rFonts w:ascii="Candara" w:hAnsi="Candara" w:cs="Arial"/>
        </w:rPr>
        <w:t xml:space="preserve">, </w:t>
      </w:r>
      <w:proofErr w:type="gramStart"/>
      <w:r w:rsidRPr="00C658CA">
        <w:rPr>
          <w:rFonts w:ascii="Candara" w:hAnsi="Candara" w:cs="Arial"/>
        </w:rPr>
        <w:t>UCSD  Technology</w:t>
      </w:r>
      <w:proofErr w:type="gramEnd"/>
      <w:r w:rsidRPr="00C658CA">
        <w:rPr>
          <w:rFonts w:ascii="Candara" w:hAnsi="Candara" w:cs="Arial"/>
        </w:rPr>
        <w:t xml:space="preserve"> Transfer Office (TTO)</w:t>
      </w:r>
    </w:p>
    <w:p w14:paraId="5C671629" w14:textId="77777777" w:rsidR="00180FD1" w:rsidRPr="00C658CA" w:rsidRDefault="00180FD1" w:rsidP="00747EED">
      <w:pPr>
        <w:tabs>
          <w:tab w:val="left" w:pos="3150"/>
        </w:tabs>
        <w:suppressAutoHyphens/>
        <w:spacing w:line="276" w:lineRule="auto"/>
        <w:rPr>
          <w:rFonts w:ascii="Candara" w:hAnsi="Candara" w:cs="Arial"/>
        </w:rPr>
      </w:pPr>
      <w:r w:rsidRPr="00C658CA">
        <w:rPr>
          <w:rFonts w:ascii="Candara" w:hAnsi="Candara" w:cs="Arial"/>
        </w:rPr>
        <w:t>May, 2001 - March, 2004:</w:t>
      </w:r>
      <w:r w:rsidRPr="00C658CA">
        <w:rPr>
          <w:rFonts w:ascii="Candara" w:hAnsi="Candara" w:cs="Arial"/>
        </w:rPr>
        <w:tab/>
      </w:r>
      <w:r w:rsidRPr="00C658CA">
        <w:rPr>
          <w:rFonts w:ascii="Candara" w:hAnsi="Candara" w:cs="Arial"/>
          <w:b/>
        </w:rPr>
        <w:t xml:space="preserve">Licensing Officer, </w:t>
      </w:r>
      <w:proofErr w:type="gramStart"/>
      <w:r w:rsidRPr="00C658CA">
        <w:rPr>
          <w:rFonts w:ascii="Candara" w:hAnsi="Candara" w:cs="Arial"/>
        </w:rPr>
        <w:t>UCSD  TTO</w:t>
      </w:r>
      <w:proofErr w:type="gramEnd"/>
    </w:p>
    <w:p w14:paraId="79CA1921" w14:textId="7FCFB4CC" w:rsidR="00180FD1" w:rsidRPr="00C658CA" w:rsidRDefault="00180FD1" w:rsidP="00747EED">
      <w:pPr>
        <w:tabs>
          <w:tab w:val="left" w:pos="3150"/>
        </w:tabs>
        <w:suppressAutoHyphens/>
        <w:spacing w:after="60" w:line="276" w:lineRule="auto"/>
        <w:rPr>
          <w:rFonts w:ascii="Candara" w:hAnsi="Candara"/>
        </w:rPr>
      </w:pPr>
      <w:proofErr w:type="gramStart"/>
      <w:r w:rsidRPr="00C658CA">
        <w:rPr>
          <w:rFonts w:ascii="Candara" w:hAnsi="Candara" w:cs="Arial"/>
        </w:rPr>
        <w:t>January,</w:t>
      </w:r>
      <w:proofErr w:type="gramEnd"/>
      <w:r w:rsidRPr="00C658CA">
        <w:rPr>
          <w:rFonts w:ascii="Candara" w:hAnsi="Candara" w:cs="Arial"/>
        </w:rPr>
        <w:t xml:space="preserve"> 1999 - April, 2001:</w:t>
      </w:r>
      <w:r w:rsidRPr="00C658CA">
        <w:rPr>
          <w:rFonts w:ascii="Candara" w:hAnsi="Candara" w:cs="Arial"/>
        </w:rPr>
        <w:tab/>
      </w:r>
      <w:r w:rsidRPr="00C658CA">
        <w:rPr>
          <w:rFonts w:ascii="Candara" w:hAnsi="Candara" w:cs="Arial"/>
          <w:b/>
        </w:rPr>
        <w:t>Licensing Officer</w:t>
      </w:r>
      <w:r w:rsidRPr="00C658CA">
        <w:rPr>
          <w:rFonts w:ascii="Candara" w:hAnsi="Candara" w:cs="Arial"/>
        </w:rPr>
        <w:t xml:space="preserve">, Columbia Innovation </w:t>
      </w:r>
      <w:r w:rsidRPr="00C658CA">
        <w:rPr>
          <w:rFonts w:ascii="Candara" w:hAnsi="Candara"/>
        </w:rPr>
        <w:t>Enterprise, Columbia Univ</w:t>
      </w:r>
      <w:r w:rsidR="00807C1C">
        <w:rPr>
          <w:rFonts w:ascii="Candara" w:hAnsi="Candara"/>
        </w:rPr>
        <w:t>ersity</w:t>
      </w:r>
    </w:p>
    <w:p w14:paraId="5932F8F4" w14:textId="5152035F" w:rsidR="00180FD1" w:rsidRPr="00C658CA" w:rsidRDefault="004B18F5" w:rsidP="00180FD1">
      <w:pPr>
        <w:pStyle w:val="BodyText"/>
        <w:tabs>
          <w:tab w:val="clear" w:pos="3240"/>
          <w:tab w:val="left" w:pos="450"/>
        </w:tabs>
        <w:suppressAutoHyphens/>
        <w:spacing w:before="240" w:after="60" w:line="276" w:lineRule="auto"/>
        <w:rPr>
          <w:rFonts w:ascii="Candara" w:hAnsi="Candara"/>
          <w:bCs/>
          <w:i/>
          <w:iCs/>
          <w:sz w:val="24"/>
          <w:szCs w:val="24"/>
        </w:rPr>
      </w:pPr>
      <w:r w:rsidRPr="00C658CA">
        <w:rPr>
          <w:rFonts w:ascii="Candara" w:hAnsi="Candara"/>
          <w:bCs/>
          <w:i/>
          <w:iCs/>
          <w:sz w:val="24"/>
          <w:szCs w:val="24"/>
        </w:rPr>
        <w:t>H</w:t>
      </w:r>
      <w:r w:rsidR="00411E65" w:rsidRPr="00C658CA">
        <w:rPr>
          <w:rFonts w:ascii="Candara" w:hAnsi="Candara"/>
          <w:bCs/>
          <w:i/>
          <w:iCs/>
          <w:sz w:val="24"/>
          <w:szCs w:val="24"/>
        </w:rPr>
        <w:t>i</w:t>
      </w:r>
      <w:r w:rsidRPr="00C658CA">
        <w:rPr>
          <w:rFonts w:ascii="Candara" w:hAnsi="Candara"/>
          <w:bCs/>
          <w:i/>
          <w:iCs/>
          <w:sz w:val="24"/>
          <w:szCs w:val="24"/>
        </w:rPr>
        <w:t>ghlights</w:t>
      </w:r>
      <w:r w:rsidR="00180FD1" w:rsidRPr="00C658CA">
        <w:rPr>
          <w:rFonts w:ascii="Candara" w:hAnsi="Candara"/>
          <w:bCs/>
          <w:i/>
          <w:iCs/>
          <w:sz w:val="24"/>
          <w:szCs w:val="24"/>
        </w:rPr>
        <w:t>:</w:t>
      </w:r>
    </w:p>
    <w:p w14:paraId="13858D1F" w14:textId="23FAE0A5" w:rsidR="00180FD1" w:rsidRPr="00C658CA" w:rsidRDefault="004B18F5" w:rsidP="004555EB">
      <w:pPr>
        <w:pStyle w:val="BodyText"/>
        <w:numPr>
          <w:ilvl w:val="0"/>
          <w:numId w:val="20"/>
        </w:numPr>
        <w:tabs>
          <w:tab w:val="clear" w:pos="3240"/>
        </w:tabs>
        <w:suppressAutoHyphens/>
        <w:spacing w:before="120" w:after="60" w:line="276" w:lineRule="auto"/>
        <w:ind w:left="450"/>
        <w:rPr>
          <w:rFonts w:ascii="Candara" w:hAnsi="Candara"/>
          <w:sz w:val="24"/>
          <w:szCs w:val="24"/>
        </w:rPr>
      </w:pPr>
      <w:r w:rsidRPr="00C658CA">
        <w:rPr>
          <w:rFonts w:ascii="Candara" w:hAnsi="Candara"/>
          <w:sz w:val="24"/>
          <w:szCs w:val="24"/>
        </w:rPr>
        <w:t xml:space="preserve">Developed working </w:t>
      </w:r>
      <w:r w:rsidR="00180FD1" w:rsidRPr="00C658CA">
        <w:rPr>
          <w:rFonts w:ascii="Candara" w:hAnsi="Candara"/>
          <w:sz w:val="24"/>
          <w:szCs w:val="24"/>
        </w:rPr>
        <w:t>knowledge of I</w:t>
      </w:r>
      <w:r w:rsidR="00F91F67">
        <w:rPr>
          <w:rFonts w:ascii="Candara" w:hAnsi="Candara"/>
          <w:sz w:val="24"/>
          <w:szCs w:val="24"/>
        </w:rPr>
        <w:t>ntellectual Property</w:t>
      </w:r>
      <w:r w:rsidR="00180FD1" w:rsidRPr="00C658CA">
        <w:rPr>
          <w:rFonts w:ascii="Candara" w:hAnsi="Candara"/>
          <w:sz w:val="24"/>
          <w:szCs w:val="24"/>
        </w:rPr>
        <w:t xml:space="preserve"> law</w:t>
      </w:r>
      <w:r w:rsidR="00DF3FFC" w:rsidRPr="00C658CA">
        <w:rPr>
          <w:rFonts w:ascii="Candara" w:hAnsi="Candara"/>
          <w:sz w:val="24"/>
          <w:szCs w:val="24"/>
        </w:rPr>
        <w:t xml:space="preserve"> and patenting</w:t>
      </w:r>
      <w:r w:rsidR="00180FD1" w:rsidRPr="00C658CA">
        <w:rPr>
          <w:rFonts w:ascii="Candara" w:hAnsi="Candara"/>
          <w:sz w:val="24"/>
          <w:szCs w:val="24"/>
        </w:rPr>
        <w:t>, legal drafting and analysis, business plan development,</w:t>
      </w:r>
      <w:r w:rsidR="002F56DB" w:rsidRPr="00C658CA">
        <w:rPr>
          <w:rFonts w:ascii="Candara" w:hAnsi="Candara"/>
          <w:sz w:val="24"/>
          <w:szCs w:val="24"/>
        </w:rPr>
        <w:t xml:space="preserve"> </w:t>
      </w:r>
      <w:r w:rsidR="00180FD1" w:rsidRPr="00C658CA">
        <w:rPr>
          <w:rFonts w:ascii="Candara" w:hAnsi="Candara"/>
          <w:sz w:val="24"/>
          <w:szCs w:val="24"/>
        </w:rPr>
        <w:t>technology valuation, equity financing, drug-discovery practices, and federal law</w:t>
      </w:r>
      <w:r w:rsidR="00083BCF" w:rsidRPr="00C658CA">
        <w:rPr>
          <w:rFonts w:ascii="Candara" w:hAnsi="Candara"/>
          <w:sz w:val="24"/>
          <w:szCs w:val="24"/>
        </w:rPr>
        <w:t>s governing</w:t>
      </w:r>
      <w:r w:rsidR="00B71002" w:rsidRPr="00C658CA">
        <w:rPr>
          <w:rFonts w:ascii="Candara" w:hAnsi="Candara"/>
          <w:sz w:val="24"/>
          <w:szCs w:val="24"/>
        </w:rPr>
        <w:t xml:space="preserve"> relationships between universities and industry</w:t>
      </w:r>
      <w:r w:rsidR="00180FD1" w:rsidRPr="00C658CA">
        <w:rPr>
          <w:rFonts w:ascii="Candara" w:hAnsi="Candara"/>
          <w:sz w:val="24"/>
          <w:szCs w:val="24"/>
        </w:rPr>
        <w:t>.</w:t>
      </w:r>
    </w:p>
    <w:p w14:paraId="0583A7FF" w14:textId="55B2D166" w:rsidR="00180FD1" w:rsidRPr="00C658CA" w:rsidRDefault="004B18F5" w:rsidP="004555EB">
      <w:pPr>
        <w:pStyle w:val="BodyText"/>
        <w:numPr>
          <w:ilvl w:val="0"/>
          <w:numId w:val="20"/>
        </w:numPr>
        <w:tabs>
          <w:tab w:val="clear" w:pos="3240"/>
        </w:tabs>
        <w:suppressAutoHyphens/>
        <w:spacing w:before="120" w:after="60" w:line="276" w:lineRule="auto"/>
        <w:ind w:left="450"/>
        <w:rPr>
          <w:rFonts w:ascii="Candara" w:hAnsi="Candara"/>
          <w:sz w:val="24"/>
          <w:szCs w:val="24"/>
        </w:rPr>
      </w:pPr>
      <w:r w:rsidRPr="00C658CA">
        <w:rPr>
          <w:rFonts w:ascii="Candara" w:hAnsi="Candara"/>
          <w:sz w:val="24"/>
          <w:szCs w:val="24"/>
        </w:rPr>
        <w:t>N</w:t>
      </w:r>
      <w:r w:rsidR="00180FD1" w:rsidRPr="00C658CA">
        <w:rPr>
          <w:rFonts w:ascii="Candara" w:hAnsi="Candara"/>
          <w:sz w:val="24"/>
          <w:szCs w:val="24"/>
        </w:rPr>
        <w:t>egotiat</w:t>
      </w:r>
      <w:r w:rsidR="007F7B06" w:rsidRPr="00C658CA">
        <w:rPr>
          <w:rFonts w:ascii="Candara" w:hAnsi="Candara"/>
          <w:sz w:val="24"/>
          <w:szCs w:val="24"/>
        </w:rPr>
        <w:t>e</w:t>
      </w:r>
      <w:r w:rsidR="00411E65" w:rsidRPr="00C658CA">
        <w:rPr>
          <w:rFonts w:ascii="Candara" w:hAnsi="Candara"/>
          <w:sz w:val="24"/>
          <w:szCs w:val="24"/>
        </w:rPr>
        <w:t>d</w:t>
      </w:r>
      <w:r w:rsidR="007F7B06" w:rsidRPr="00C658CA">
        <w:rPr>
          <w:rFonts w:ascii="Candara" w:hAnsi="Candara"/>
          <w:sz w:val="24"/>
          <w:szCs w:val="24"/>
        </w:rPr>
        <w:t xml:space="preserve"> comple</w:t>
      </w:r>
      <w:r w:rsidR="00431573" w:rsidRPr="00C658CA">
        <w:rPr>
          <w:rFonts w:ascii="Candara" w:hAnsi="Candara"/>
          <w:sz w:val="24"/>
          <w:szCs w:val="24"/>
        </w:rPr>
        <w:t>x</w:t>
      </w:r>
      <w:r w:rsidR="00F34D75">
        <w:rPr>
          <w:rFonts w:ascii="Candara" w:hAnsi="Candara"/>
          <w:sz w:val="24"/>
          <w:szCs w:val="24"/>
        </w:rPr>
        <w:t xml:space="preserve"> </w:t>
      </w:r>
      <w:r w:rsidR="002D1B9A">
        <w:rPr>
          <w:rFonts w:ascii="Candara" w:hAnsi="Candara"/>
          <w:sz w:val="24"/>
          <w:szCs w:val="24"/>
        </w:rPr>
        <w:t>and</w:t>
      </w:r>
      <w:r w:rsidR="00180FD1" w:rsidRPr="00C658CA">
        <w:rPr>
          <w:rFonts w:ascii="Candara" w:hAnsi="Candara"/>
          <w:sz w:val="24"/>
          <w:szCs w:val="24"/>
        </w:rPr>
        <w:t xml:space="preserve"> </w:t>
      </w:r>
      <w:r w:rsidR="000A3E50" w:rsidRPr="00C658CA">
        <w:rPr>
          <w:rFonts w:ascii="Candara" w:hAnsi="Candara"/>
          <w:sz w:val="24"/>
          <w:szCs w:val="24"/>
        </w:rPr>
        <w:t>mutually beneficial relationship</w:t>
      </w:r>
      <w:r w:rsidR="001E7608" w:rsidRPr="00C658CA">
        <w:rPr>
          <w:rFonts w:ascii="Candara" w:hAnsi="Candara"/>
          <w:sz w:val="24"/>
          <w:szCs w:val="24"/>
        </w:rPr>
        <w:t xml:space="preserve">s </w:t>
      </w:r>
      <w:r w:rsidR="00043F88">
        <w:rPr>
          <w:rFonts w:ascii="Candara" w:hAnsi="Candara"/>
          <w:sz w:val="24"/>
          <w:szCs w:val="24"/>
        </w:rPr>
        <w:t>among</w:t>
      </w:r>
      <w:r w:rsidR="00810F5D" w:rsidRPr="00C658CA">
        <w:rPr>
          <w:rFonts w:ascii="Candara" w:hAnsi="Candara"/>
          <w:sz w:val="24"/>
          <w:szCs w:val="24"/>
        </w:rPr>
        <w:t xml:space="preserve"> universities</w:t>
      </w:r>
      <w:r w:rsidR="00E93D1C" w:rsidRPr="00C658CA">
        <w:rPr>
          <w:rFonts w:ascii="Candara" w:hAnsi="Candara"/>
          <w:sz w:val="24"/>
          <w:szCs w:val="24"/>
        </w:rPr>
        <w:t xml:space="preserve">, </w:t>
      </w:r>
      <w:proofErr w:type="gramStart"/>
      <w:r w:rsidR="00E93D1C" w:rsidRPr="00C658CA">
        <w:rPr>
          <w:rFonts w:ascii="Candara" w:hAnsi="Candara"/>
          <w:sz w:val="24"/>
          <w:szCs w:val="24"/>
        </w:rPr>
        <w:t>faculty</w:t>
      </w:r>
      <w:proofErr w:type="gramEnd"/>
      <w:r w:rsidR="00810F5D" w:rsidRPr="00C658CA">
        <w:rPr>
          <w:rFonts w:ascii="Candara" w:hAnsi="Candara"/>
          <w:sz w:val="24"/>
          <w:szCs w:val="24"/>
        </w:rPr>
        <w:t xml:space="preserve"> and corporate partners</w:t>
      </w:r>
      <w:r w:rsidR="00180FD1" w:rsidRPr="00C658CA">
        <w:rPr>
          <w:rFonts w:ascii="Candara" w:hAnsi="Candara"/>
          <w:sz w:val="24"/>
          <w:szCs w:val="24"/>
        </w:rPr>
        <w:t xml:space="preserve">, to </w:t>
      </w:r>
      <w:r w:rsidR="008E19BF" w:rsidRPr="00C658CA">
        <w:rPr>
          <w:rFonts w:ascii="Candara" w:hAnsi="Candara"/>
          <w:sz w:val="24"/>
          <w:szCs w:val="24"/>
        </w:rPr>
        <w:t xml:space="preserve">build </w:t>
      </w:r>
      <w:r w:rsidR="00A31528" w:rsidRPr="00C658CA">
        <w:rPr>
          <w:rFonts w:ascii="Candara" w:hAnsi="Candara"/>
          <w:sz w:val="24"/>
          <w:szCs w:val="24"/>
        </w:rPr>
        <w:t xml:space="preserve">national and international </w:t>
      </w:r>
      <w:r w:rsidR="003C2862" w:rsidRPr="00C658CA">
        <w:rPr>
          <w:rFonts w:ascii="Candara" w:hAnsi="Candara"/>
          <w:sz w:val="24"/>
          <w:szCs w:val="24"/>
        </w:rPr>
        <w:t xml:space="preserve">research </w:t>
      </w:r>
      <w:r w:rsidR="00E93D1C" w:rsidRPr="00C658CA">
        <w:rPr>
          <w:rFonts w:ascii="Candara" w:hAnsi="Candara"/>
          <w:sz w:val="24"/>
          <w:szCs w:val="24"/>
        </w:rPr>
        <w:t xml:space="preserve">alliances and </w:t>
      </w:r>
      <w:r w:rsidR="00180FD1" w:rsidRPr="00C658CA">
        <w:rPr>
          <w:rFonts w:ascii="Candara" w:hAnsi="Candara"/>
          <w:sz w:val="24"/>
          <w:szCs w:val="24"/>
        </w:rPr>
        <w:t>facilitate IP agreements.</w:t>
      </w:r>
    </w:p>
    <w:p w14:paraId="296E5CCC" w14:textId="32CEBBB1" w:rsidR="00180FD1" w:rsidRPr="00C658CA" w:rsidRDefault="00EC718B" w:rsidP="004555EB">
      <w:pPr>
        <w:numPr>
          <w:ilvl w:val="0"/>
          <w:numId w:val="20"/>
        </w:numPr>
        <w:tabs>
          <w:tab w:val="left" w:pos="2880"/>
        </w:tabs>
        <w:suppressAutoHyphens/>
        <w:spacing w:before="120" w:after="60" w:line="276" w:lineRule="auto"/>
        <w:ind w:left="450"/>
        <w:rPr>
          <w:rFonts w:ascii="Candara" w:hAnsi="Candara"/>
          <w:b/>
        </w:rPr>
      </w:pPr>
      <w:r w:rsidRPr="00C658CA">
        <w:rPr>
          <w:rFonts w:ascii="Candara" w:hAnsi="Candara" w:cs="Arial"/>
        </w:rPr>
        <w:t>M</w:t>
      </w:r>
      <w:r w:rsidR="00180FD1" w:rsidRPr="00C658CA">
        <w:rPr>
          <w:rFonts w:ascii="Candara" w:hAnsi="Candara" w:cs="Arial"/>
        </w:rPr>
        <w:t>anag</w:t>
      </w:r>
      <w:r w:rsidR="00710814" w:rsidRPr="00C658CA">
        <w:rPr>
          <w:rFonts w:ascii="Candara" w:hAnsi="Candara" w:cs="Arial"/>
        </w:rPr>
        <w:t>ed</w:t>
      </w:r>
      <w:r w:rsidR="00180FD1" w:rsidRPr="00C658CA">
        <w:rPr>
          <w:rFonts w:ascii="Candara" w:hAnsi="Candara" w:cs="Arial"/>
        </w:rPr>
        <w:t xml:space="preserve"> a portfolio of 220 inventions held by 65 faculty members, encompassing </w:t>
      </w:r>
      <w:r w:rsidR="00CD11CC" w:rsidRPr="00C658CA">
        <w:rPr>
          <w:rFonts w:ascii="Candara" w:hAnsi="Candara" w:cs="Arial"/>
        </w:rPr>
        <w:t>pharmaceuticals</w:t>
      </w:r>
      <w:r w:rsidR="00180FD1" w:rsidRPr="00C658CA">
        <w:rPr>
          <w:rFonts w:ascii="Candara" w:hAnsi="Candara" w:cs="Arial"/>
        </w:rPr>
        <w:t>, nanotechnology, bio</w:t>
      </w:r>
      <w:r w:rsidR="00F3168E" w:rsidRPr="00C658CA">
        <w:rPr>
          <w:rFonts w:ascii="Candara" w:hAnsi="Candara" w:cs="Arial"/>
        </w:rPr>
        <w:t>technology</w:t>
      </w:r>
      <w:r w:rsidR="00180FD1" w:rsidRPr="00C658CA">
        <w:rPr>
          <w:rFonts w:ascii="Candara" w:hAnsi="Candara" w:cs="Arial"/>
        </w:rPr>
        <w:t>, software, and research tools.</w:t>
      </w:r>
      <w:r w:rsidR="002E03F5" w:rsidRPr="00C658CA">
        <w:rPr>
          <w:rFonts w:ascii="Candara" w:hAnsi="Candara" w:cs="Arial"/>
        </w:rPr>
        <w:t xml:space="preserve"> </w:t>
      </w:r>
      <w:r w:rsidR="006243FC" w:rsidRPr="00C658CA">
        <w:rPr>
          <w:rFonts w:ascii="Candara" w:hAnsi="Candara" w:cs="Arial"/>
        </w:rPr>
        <w:t>Negotiated licensing</w:t>
      </w:r>
      <w:r w:rsidR="00D1763E" w:rsidRPr="00C658CA">
        <w:rPr>
          <w:rFonts w:ascii="Candara" w:hAnsi="Candara" w:cs="Arial"/>
        </w:rPr>
        <w:t xml:space="preserve">, </w:t>
      </w:r>
      <w:proofErr w:type="gramStart"/>
      <w:r w:rsidR="00D1763E" w:rsidRPr="00C658CA">
        <w:rPr>
          <w:rFonts w:ascii="Candara" w:hAnsi="Candara" w:cs="Arial"/>
        </w:rPr>
        <w:t>research</w:t>
      </w:r>
      <w:proofErr w:type="gramEnd"/>
      <w:r w:rsidR="00D1763E" w:rsidRPr="00C658CA">
        <w:rPr>
          <w:rFonts w:ascii="Candara" w:hAnsi="Candara" w:cs="Arial"/>
        </w:rPr>
        <w:t xml:space="preserve"> and collaboration agreements</w:t>
      </w:r>
      <w:r w:rsidR="00707863" w:rsidRPr="00C658CA">
        <w:rPr>
          <w:rFonts w:ascii="Candara" w:hAnsi="Candara" w:cs="Arial"/>
        </w:rPr>
        <w:t>, including s</w:t>
      </w:r>
      <w:r w:rsidR="00407F12" w:rsidRPr="00C658CA">
        <w:rPr>
          <w:rFonts w:ascii="Candara" w:hAnsi="Candara" w:cs="Arial"/>
        </w:rPr>
        <w:t>everal licenses</w:t>
      </w:r>
      <w:r w:rsidR="00707863" w:rsidRPr="00C658CA">
        <w:rPr>
          <w:rFonts w:ascii="Candara" w:hAnsi="Candara" w:cs="Arial"/>
        </w:rPr>
        <w:t xml:space="preserve"> that </w:t>
      </w:r>
      <w:r w:rsidR="00707863" w:rsidRPr="00C658CA">
        <w:rPr>
          <w:rFonts w:ascii="Candara" w:hAnsi="Candara"/>
        </w:rPr>
        <w:t>formed the foundation of 6 UCSD start-ups.</w:t>
      </w:r>
      <w:r w:rsidR="004615DB">
        <w:rPr>
          <w:rFonts w:ascii="Candara" w:hAnsi="Candara"/>
        </w:rPr>
        <w:t xml:space="preserve">  </w:t>
      </w:r>
    </w:p>
    <w:p w14:paraId="09EAC884" w14:textId="30EF17DD" w:rsidR="00180FD1" w:rsidRPr="00FC3B6C" w:rsidRDefault="00D14411" w:rsidP="004555EB">
      <w:pPr>
        <w:numPr>
          <w:ilvl w:val="0"/>
          <w:numId w:val="20"/>
        </w:numPr>
        <w:tabs>
          <w:tab w:val="left" w:pos="2880"/>
        </w:tabs>
        <w:suppressAutoHyphens/>
        <w:spacing w:before="120" w:after="60" w:line="276" w:lineRule="auto"/>
        <w:ind w:left="450"/>
        <w:rPr>
          <w:rFonts w:ascii="Candara" w:hAnsi="Candara"/>
          <w:b/>
        </w:rPr>
      </w:pPr>
      <w:r w:rsidRPr="00C658CA">
        <w:rPr>
          <w:rFonts w:ascii="Candara" w:hAnsi="Candara"/>
        </w:rPr>
        <w:t>E</w:t>
      </w:r>
      <w:r w:rsidR="00A23245" w:rsidRPr="00C658CA">
        <w:rPr>
          <w:rFonts w:ascii="Candara" w:hAnsi="Candara"/>
        </w:rPr>
        <w:t>ducate</w:t>
      </w:r>
      <w:r w:rsidRPr="00C658CA">
        <w:rPr>
          <w:rFonts w:ascii="Candara" w:hAnsi="Candara"/>
        </w:rPr>
        <w:t>d</w:t>
      </w:r>
      <w:r w:rsidR="00A23245" w:rsidRPr="00C658CA">
        <w:rPr>
          <w:rFonts w:ascii="Candara" w:hAnsi="Candara"/>
        </w:rPr>
        <w:t xml:space="preserve"> and a</w:t>
      </w:r>
      <w:r w:rsidR="00180FD1" w:rsidRPr="00C658CA">
        <w:rPr>
          <w:rFonts w:ascii="Candara" w:hAnsi="Candara"/>
        </w:rPr>
        <w:t>dvise</w:t>
      </w:r>
      <w:r w:rsidRPr="00C658CA">
        <w:rPr>
          <w:rFonts w:ascii="Candara" w:hAnsi="Candara"/>
        </w:rPr>
        <w:t>d</w:t>
      </w:r>
      <w:r w:rsidR="00180FD1" w:rsidRPr="00C658CA">
        <w:rPr>
          <w:rFonts w:ascii="Candara" w:hAnsi="Candara"/>
        </w:rPr>
        <w:t xml:space="preserve"> faculty on </w:t>
      </w:r>
      <w:r w:rsidR="00A718F3" w:rsidRPr="00C658CA">
        <w:rPr>
          <w:rFonts w:ascii="Candara" w:hAnsi="Candara"/>
        </w:rPr>
        <w:t xml:space="preserve">matters central to </w:t>
      </w:r>
      <w:r w:rsidR="0082088E" w:rsidRPr="00C658CA">
        <w:rPr>
          <w:rFonts w:ascii="Candara" w:hAnsi="Candara"/>
        </w:rPr>
        <w:t>commercializ</w:t>
      </w:r>
      <w:r w:rsidR="00DA2338" w:rsidRPr="00C658CA">
        <w:rPr>
          <w:rFonts w:ascii="Candara" w:hAnsi="Candara"/>
        </w:rPr>
        <w:t>ing</w:t>
      </w:r>
      <w:r w:rsidR="0082088E" w:rsidRPr="00C658CA">
        <w:rPr>
          <w:rFonts w:ascii="Candara" w:hAnsi="Candara"/>
        </w:rPr>
        <w:t xml:space="preserve"> research, such as </w:t>
      </w:r>
      <w:r w:rsidR="00180FD1" w:rsidRPr="00C658CA">
        <w:rPr>
          <w:rFonts w:ascii="Candara" w:hAnsi="Candara"/>
        </w:rPr>
        <w:t xml:space="preserve">business-plan development, strategic technology bundling/acquisition, equity financing, risk management, due </w:t>
      </w:r>
      <w:proofErr w:type="gramStart"/>
      <w:r w:rsidR="00180FD1" w:rsidRPr="00C658CA">
        <w:rPr>
          <w:rFonts w:ascii="Candara" w:hAnsi="Candara"/>
        </w:rPr>
        <w:t>diligence</w:t>
      </w:r>
      <w:proofErr w:type="gramEnd"/>
      <w:r w:rsidR="00180FD1" w:rsidRPr="00C658CA">
        <w:rPr>
          <w:rFonts w:ascii="Candara" w:hAnsi="Candara"/>
        </w:rPr>
        <w:t xml:space="preserve"> and </w:t>
      </w:r>
      <w:r w:rsidR="004108B0">
        <w:rPr>
          <w:rFonts w:ascii="Candara" w:hAnsi="Candara"/>
        </w:rPr>
        <w:t>intellectual property</w:t>
      </w:r>
      <w:r w:rsidR="00180FD1" w:rsidRPr="00C658CA">
        <w:rPr>
          <w:rFonts w:ascii="Candara" w:hAnsi="Candara"/>
        </w:rPr>
        <w:t xml:space="preserve"> protection</w:t>
      </w:r>
      <w:r w:rsidR="007966D9" w:rsidRPr="00C658CA">
        <w:rPr>
          <w:rFonts w:ascii="Candara" w:hAnsi="Candara"/>
        </w:rPr>
        <w:t>.</w:t>
      </w:r>
    </w:p>
    <w:p w14:paraId="672B087D" w14:textId="73EEFA2E" w:rsidR="00FC3B6C" w:rsidRPr="00C658CA" w:rsidRDefault="00FC3B6C" w:rsidP="004555EB">
      <w:pPr>
        <w:numPr>
          <w:ilvl w:val="0"/>
          <w:numId w:val="20"/>
        </w:numPr>
        <w:tabs>
          <w:tab w:val="left" w:pos="2880"/>
        </w:tabs>
        <w:suppressAutoHyphens/>
        <w:spacing w:before="120" w:after="60" w:line="276" w:lineRule="auto"/>
        <w:ind w:left="450"/>
        <w:rPr>
          <w:rFonts w:ascii="Candara" w:hAnsi="Candara"/>
          <w:b/>
        </w:rPr>
      </w:pPr>
      <w:r>
        <w:rPr>
          <w:rFonts w:ascii="Candara" w:hAnsi="Candara" w:cs="Arial"/>
        </w:rPr>
        <w:t xml:space="preserve">Frequent panelist in </w:t>
      </w:r>
      <w:hyperlink r:id="rId10" w:history="1">
        <w:r w:rsidRPr="00D37FD2">
          <w:rPr>
            <w:rStyle w:val="Hyperlink"/>
            <w:rFonts w:ascii="Candara" w:hAnsi="Candara" w:cs="Arial"/>
          </w:rPr>
          <w:t>CONNECT’s Springboard program</w:t>
        </w:r>
      </w:hyperlink>
      <w:r>
        <w:rPr>
          <w:rFonts w:ascii="Candara" w:hAnsi="Candara" w:cs="Arial"/>
        </w:rPr>
        <w:t xml:space="preserve"> and the </w:t>
      </w:r>
      <w:r w:rsidRPr="00146B53">
        <w:rPr>
          <w:rFonts w:ascii="Candara" w:hAnsi="Candara" w:cs="Arial"/>
          <w:i/>
          <w:iCs/>
        </w:rPr>
        <w:t>La Jolla Research and Innovation Summit</w:t>
      </w:r>
      <w:r>
        <w:rPr>
          <w:rFonts w:ascii="Candara" w:hAnsi="Candara" w:cs="Arial"/>
        </w:rPr>
        <w:t>, advising on formation of technology-based start-ups.</w:t>
      </w:r>
    </w:p>
    <w:p w14:paraId="4A4EB240" w14:textId="59820807" w:rsidR="008E171D" w:rsidRPr="00D35156" w:rsidRDefault="007966D9" w:rsidP="004555EB">
      <w:pPr>
        <w:numPr>
          <w:ilvl w:val="0"/>
          <w:numId w:val="20"/>
        </w:numPr>
        <w:tabs>
          <w:tab w:val="left" w:pos="450"/>
          <w:tab w:val="left" w:pos="1080"/>
        </w:tabs>
        <w:suppressAutoHyphens/>
        <w:spacing w:before="120" w:after="60" w:line="276" w:lineRule="auto"/>
        <w:ind w:left="450"/>
        <w:rPr>
          <w:rFonts w:ascii="Candara" w:hAnsi="Candara" w:cs="Arial"/>
        </w:rPr>
      </w:pPr>
      <w:r w:rsidRPr="00C658CA">
        <w:rPr>
          <w:rFonts w:ascii="Candara" w:hAnsi="Candara" w:cs="Arial"/>
        </w:rPr>
        <w:t>Showcas</w:t>
      </w:r>
      <w:r w:rsidR="006318D6" w:rsidRPr="00C658CA">
        <w:rPr>
          <w:rFonts w:ascii="Candara" w:hAnsi="Candara" w:cs="Arial"/>
        </w:rPr>
        <w:t>ed</w:t>
      </w:r>
      <w:r w:rsidRPr="00C658CA">
        <w:rPr>
          <w:rFonts w:ascii="Candara" w:hAnsi="Candara" w:cs="Arial"/>
        </w:rPr>
        <w:t xml:space="preserve"> university technologies</w:t>
      </w:r>
      <w:r w:rsidR="00830C93" w:rsidRPr="00C658CA">
        <w:rPr>
          <w:rFonts w:ascii="Candara" w:hAnsi="Candara" w:cs="Arial"/>
        </w:rPr>
        <w:t xml:space="preserve"> at </w:t>
      </w:r>
      <w:r w:rsidR="00180FD1" w:rsidRPr="00C658CA">
        <w:rPr>
          <w:rFonts w:ascii="Candara" w:hAnsi="Candara" w:cs="Arial"/>
        </w:rPr>
        <w:t xml:space="preserve">national </w:t>
      </w:r>
      <w:r w:rsidR="00CB5337">
        <w:rPr>
          <w:rFonts w:ascii="Candara" w:hAnsi="Candara" w:cs="Arial"/>
        </w:rPr>
        <w:t xml:space="preserve">trade-organization </w:t>
      </w:r>
      <w:r w:rsidR="00180FD1" w:rsidRPr="00C658CA">
        <w:rPr>
          <w:rFonts w:ascii="Candara" w:hAnsi="Candara" w:cs="Arial"/>
        </w:rPr>
        <w:t>meetings</w:t>
      </w:r>
      <w:r w:rsidR="00830C93" w:rsidRPr="00C658CA">
        <w:rPr>
          <w:rFonts w:ascii="Candara" w:hAnsi="Candara" w:cs="Arial"/>
        </w:rPr>
        <w:t xml:space="preserve"> and </w:t>
      </w:r>
      <w:r w:rsidR="008A26C2">
        <w:rPr>
          <w:rFonts w:ascii="Candara" w:hAnsi="Candara" w:cs="Arial"/>
        </w:rPr>
        <w:t>regional</w:t>
      </w:r>
      <w:r w:rsidR="00180FD1" w:rsidRPr="00C658CA">
        <w:rPr>
          <w:rFonts w:ascii="Candara" w:hAnsi="Candara" w:cs="Arial"/>
        </w:rPr>
        <w:t xml:space="preserve"> events</w:t>
      </w:r>
      <w:r w:rsidR="00FC3B6C">
        <w:rPr>
          <w:rFonts w:ascii="Candara" w:hAnsi="Candara" w:cs="Arial"/>
        </w:rPr>
        <w:t>.</w:t>
      </w:r>
    </w:p>
    <w:p w14:paraId="27A15361" w14:textId="5D29D433" w:rsidR="00511A24" w:rsidRPr="00C658CA" w:rsidRDefault="002873E0" w:rsidP="00D35156">
      <w:pPr>
        <w:tabs>
          <w:tab w:val="left" w:pos="270"/>
          <w:tab w:val="left" w:pos="2880"/>
          <w:tab w:val="left" w:pos="3060"/>
        </w:tabs>
        <w:suppressAutoHyphens/>
        <w:spacing w:before="240" w:after="60" w:line="276" w:lineRule="auto"/>
        <w:rPr>
          <w:rFonts w:ascii="Candara" w:hAnsi="Candara" w:cs="Arial"/>
          <w:b/>
          <w:smallCaps/>
        </w:rPr>
      </w:pPr>
      <w:r w:rsidRPr="00C658CA">
        <w:rPr>
          <w:rFonts w:ascii="Candara" w:hAnsi="Candara" w:cs="Arial"/>
          <w:b/>
        </w:rPr>
        <w:t>3</w:t>
      </w:r>
      <w:r w:rsidR="00511A24" w:rsidRPr="00C658CA">
        <w:rPr>
          <w:rFonts w:ascii="Candara" w:hAnsi="Candara" w:cs="Arial"/>
          <w:b/>
        </w:rPr>
        <w:t xml:space="preserve">) </w:t>
      </w:r>
      <w:r w:rsidR="00511A24" w:rsidRPr="00C658CA">
        <w:rPr>
          <w:rFonts w:ascii="Candara" w:hAnsi="Candara" w:cs="Arial"/>
          <w:b/>
          <w:smallCaps/>
          <w:sz w:val="28"/>
          <w:szCs w:val="28"/>
        </w:rPr>
        <w:t>Program Management</w:t>
      </w:r>
    </w:p>
    <w:p w14:paraId="1CD88FB6" w14:textId="77777777" w:rsidR="007B1EAB" w:rsidRDefault="005B235B" w:rsidP="005B235B">
      <w:pPr>
        <w:tabs>
          <w:tab w:val="left" w:pos="2430"/>
        </w:tabs>
        <w:suppressAutoHyphens/>
        <w:spacing w:before="120" w:after="60"/>
        <w:rPr>
          <w:rFonts w:ascii="Candara" w:hAnsi="Candara" w:cs="Arial"/>
          <w:bCs/>
        </w:rPr>
      </w:pPr>
      <w:proofErr w:type="gramStart"/>
      <w:r w:rsidRPr="005B235B">
        <w:rPr>
          <w:rFonts w:ascii="Candara" w:hAnsi="Candara" w:cs="Arial"/>
          <w:bCs/>
        </w:rPr>
        <w:t>January,</w:t>
      </w:r>
      <w:proofErr w:type="gramEnd"/>
      <w:r w:rsidRPr="005B235B">
        <w:rPr>
          <w:rFonts w:ascii="Candara" w:hAnsi="Candara" w:cs="Arial"/>
          <w:bCs/>
        </w:rPr>
        <w:t xml:space="preserve"> 2020 – Present:  </w:t>
      </w:r>
      <w:r w:rsidRPr="005B235B">
        <w:rPr>
          <w:rFonts w:ascii="Candara" w:hAnsi="Candara" w:cs="Arial"/>
          <w:bCs/>
        </w:rPr>
        <w:tab/>
      </w:r>
      <w:r w:rsidRPr="005B235B">
        <w:rPr>
          <w:rFonts w:ascii="Candara" w:hAnsi="Candara" w:cs="Arial"/>
          <w:b/>
          <w:bCs/>
        </w:rPr>
        <w:t>Chief Financial Officer</w:t>
      </w:r>
      <w:r w:rsidRPr="005B235B">
        <w:rPr>
          <w:rFonts w:ascii="Candara" w:hAnsi="Candara" w:cs="Arial"/>
          <w:bCs/>
        </w:rPr>
        <w:t xml:space="preserve">, </w:t>
      </w:r>
      <w:hyperlink r:id="rId11" w:history="1">
        <w:r w:rsidRPr="005B235B">
          <w:rPr>
            <w:rStyle w:val="Hyperlink"/>
            <w:rFonts w:ascii="Candara" w:hAnsi="Candara" w:cs="Arial"/>
            <w:bCs/>
          </w:rPr>
          <w:t>Academy of Neuroscience for Architecture</w:t>
        </w:r>
      </w:hyperlink>
    </w:p>
    <w:p w14:paraId="6F6EFE57" w14:textId="32FFDD46" w:rsidR="005B235B" w:rsidRPr="007B1EAB" w:rsidRDefault="005B235B" w:rsidP="00DA6AE5">
      <w:pPr>
        <w:pStyle w:val="ListParagraph"/>
        <w:numPr>
          <w:ilvl w:val="0"/>
          <w:numId w:val="30"/>
        </w:numPr>
        <w:suppressAutoHyphens/>
        <w:spacing w:before="120" w:after="60"/>
        <w:ind w:left="90" w:firstLine="0"/>
        <w:rPr>
          <w:rFonts w:ascii="Candara" w:hAnsi="Candara" w:cs="Arial"/>
          <w:bCs/>
        </w:rPr>
      </w:pPr>
      <w:r w:rsidRPr="007B1EAB">
        <w:rPr>
          <w:rFonts w:ascii="Candara" w:hAnsi="Candara" w:cs="Arial"/>
          <w:bCs/>
        </w:rPr>
        <w:t>Provide financial management for this 501(c)(3) organization.</w:t>
      </w:r>
    </w:p>
    <w:p w14:paraId="4DA29855" w14:textId="33A69106" w:rsidR="00945C7C" w:rsidRPr="00C658CA" w:rsidRDefault="00945C7C" w:rsidP="00AA0871">
      <w:pPr>
        <w:tabs>
          <w:tab w:val="left" w:pos="2430"/>
        </w:tabs>
        <w:suppressAutoHyphens/>
        <w:spacing w:before="120" w:after="60"/>
        <w:rPr>
          <w:rFonts w:ascii="Candara" w:hAnsi="Candara" w:cs="Arial"/>
          <w:bCs/>
        </w:rPr>
      </w:pPr>
      <w:proofErr w:type="gramStart"/>
      <w:r w:rsidRPr="00C658CA">
        <w:rPr>
          <w:rFonts w:ascii="Candara" w:hAnsi="Candara" w:cs="Arial"/>
          <w:bCs/>
        </w:rPr>
        <w:t>April,</w:t>
      </w:r>
      <w:proofErr w:type="gramEnd"/>
      <w:r w:rsidRPr="00C658CA">
        <w:rPr>
          <w:rFonts w:ascii="Candara" w:hAnsi="Candara" w:cs="Arial"/>
          <w:bCs/>
        </w:rPr>
        <w:t xml:space="preserve"> 2018 – </w:t>
      </w:r>
      <w:r w:rsidR="004A5107">
        <w:rPr>
          <w:rFonts w:ascii="Candara" w:hAnsi="Candara" w:cs="Arial"/>
          <w:bCs/>
        </w:rPr>
        <w:t>March 2023</w:t>
      </w:r>
      <w:r w:rsidRPr="00C658CA">
        <w:rPr>
          <w:rFonts w:ascii="Candara" w:hAnsi="Candara" w:cs="Arial"/>
          <w:bCs/>
        </w:rPr>
        <w:t xml:space="preserve">: </w:t>
      </w:r>
      <w:r w:rsidRPr="00C658CA">
        <w:rPr>
          <w:rFonts w:ascii="Candara" w:hAnsi="Candara" w:cs="Arial"/>
          <w:bCs/>
        </w:rPr>
        <w:tab/>
      </w:r>
      <w:r w:rsidRPr="00C658CA">
        <w:rPr>
          <w:rFonts w:ascii="Candara" w:hAnsi="Candara" w:cs="Arial"/>
          <w:b/>
        </w:rPr>
        <w:t>Scientific Associate</w:t>
      </w:r>
      <w:r w:rsidRPr="00C658CA">
        <w:rPr>
          <w:rFonts w:ascii="Candara" w:hAnsi="Candara" w:cs="Arial"/>
          <w:bCs/>
        </w:rPr>
        <w:t xml:space="preserve">, </w:t>
      </w:r>
      <w:hyperlink r:id="rId12" w:history="1">
        <w:r w:rsidRPr="00C658CA">
          <w:rPr>
            <w:rStyle w:val="Hyperlink"/>
            <w:rFonts w:ascii="Candara" w:hAnsi="Candara" w:cs="Arial"/>
            <w:bCs/>
          </w:rPr>
          <w:t>Sanford Burnham Prebys</w:t>
        </w:r>
      </w:hyperlink>
      <w:r w:rsidRPr="00C658CA">
        <w:rPr>
          <w:rFonts w:ascii="Candara" w:hAnsi="Candara" w:cs="Arial"/>
          <w:bCs/>
        </w:rPr>
        <w:t>, San Diego (</w:t>
      </w:r>
      <w:r w:rsidR="002B2408" w:rsidRPr="00C658CA">
        <w:rPr>
          <w:rFonts w:ascii="Candara" w:hAnsi="Candara" w:cs="Arial"/>
          <w:bCs/>
        </w:rPr>
        <w:t>P/T</w:t>
      </w:r>
      <w:r w:rsidRPr="00C658CA">
        <w:rPr>
          <w:rFonts w:ascii="Candara" w:hAnsi="Candara" w:cs="Arial"/>
          <w:bCs/>
        </w:rPr>
        <w:t>)</w:t>
      </w:r>
    </w:p>
    <w:p w14:paraId="71BACFB0" w14:textId="77777777" w:rsidR="00945C7C" w:rsidRPr="00C658CA" w:rsidRDefault="00945C7C" w:rsidP="00D64D79">
      <w:pPr>
        <w:tabs>
          <w:tab w:val="left" w:pos="3240"/>
        </w:tabs>
        <w:suppressAutoHyphens/>
        <w:spacing w:before="120" w:after="60"/>
        <w:rPr>
          <w:rFonts w:ascii="Candara" w:hAnsi="Candara" w:cs="Arial"/>
          <w:bCs/>
        </w:rPr>
      </w:pPr>
      <w:r w:rsidRPr="00C658CA">
        <w:rPr>
          <w:rFonts w:ascii="Candara" w:hAnsi="Candara" w:cs="Arial"/>
          <w:bCs/>
          <w:i/>
          <w:iCs/>
        </w:rPr>
        <w:t>Highlights:</w:t>
      </w:r>
      <w:r w:rsidRPr="00C658CA">
        <w:rPr>
          <w:rFonts w:ascii="Candara" w:hAnsi="Candara" w:cs="Arial"/>
          <w:bCs/>
        </w:rPr>
        <w:t xml:space="preserve">   </w:t>
      </w:r>
    </w:p>
    <w:p w14:paraId="392BBDA4" w14:textId="3CA8C95F" w:rsidR="00584359" w:rsidRDefault="00945C7C" w:rsidP="00DA6AE5">
      <w:pPr>
        <w:numPr>
          <w:ilvl w:val="0"/>
          <w:numId w:val="19"/>
        </w:numPr>
        <w:tabs>
          <w:tab w:val="left" w:pos="3240"/>
        </w:tabs>
        <w:suppressAutoHyphens/>
        <w:spacing w:after="60"/>
        <w:ind w:left="450" w:hanging="270"/>
        <w:rPr>
          <w:rFonts w:ascii="Candara" w:hAnsi="Candara" w:cs="Arial"/>
          <w:bCs/>
        </w:rPr>
      </w:pPr>
      <w:r w:rsidRPr="00C658CA">
        <w:rPr>
          <w:rFonts w:ascii="Candara" w:hAnsi="Candara" w:cs="Arial"/>
          <w:bCs/>
        </w:rPr>
        <w:t>Manag</w:t>
      </w:r>
      <w:r w:rsidR="002405C7">
        <w:rPr>
          <w:rFonts w:ascii="Candara" w:hAnsi="Candara" w:cs="Arial"/>
          <w:bCs/>
        </w:rPr>
        <w:t>e</w:t>
      </w:r>
      <w:r w:rsidR="004A5107">
        <w:rPr>
          <w:rFonts w:ascii="Candara" w:hAnsi="Candara" w:cs="Arial"/>
          <w:bCs/>
        </w:rPr>
        <w:t>d</w:t>
      </w:r>
      <w:r w:rsidRPr="00C658CA">
        <w:rPr>
          <w:rFonts w:ascii="Candara" w:hAnsi="Candara" w:cs="Arial"/>
          <w:bCs/>
        </w:rPr>
        <w:t xml:space="preserve"> relationships for five</w:t>
      </w:r>
      <w:r w:rsidR="0030321B">
        <w:rPr>
          <w:rFonts w:ascii="Candara" w:hAnsi="Candara" w:cs="Arial"/>
          <w:bCs/>
        </w:rPr>
        <w:t xml:space="preserve"> industry-funded</w:t>
      </w:r>
      <w:r w:rsidRPr="00C658CA">
        <w:rPr>
          <w:rFonts w:ascii="Candara" w:hAnsi="Candara" w:cs="Arial"/>
          <w:bCs/>
        </w:rPr>
        <w:t xml:space="preserve"> research programs</w:t>
      </w:r>
      <w:r w:rsidR="00126B12">
        <w:rPr>
          <w:rFonts w:ascii="Candara" w:hAnsi="Candara" w:cs="Arial"/>
          <w:bCs/>
        </w:rPr>
        <w:t xml:space="preserve"> and</w:t>
      </w:r>
      <w:r w:rsidR="00A70B54">
        <w:rPr>
          <w:rFonts w:ascii="Candara" w:hAnsi="Candara" w:cs="Arial"/>
          <w:bCs/>
        </w:rPr>
        <w:t xml:space="preserve"> t</w:t>
      </w:r>
      <w:r w:rsidR="00726601">
        <w:rPr>
          <w:rFonts w:ascii="Candara" w:hAnsi="Candara" w:cs="Arial"/>
          <w:bCs/>
        </w:rPr>
        <w:t>hree</w:t>
      </w:r>
      <w:r w:rsidR="00A70B54">
        <w:rPr>
          <w:rFonts w:ascii="Candara" w:hAnsi="Candara" w:cs="Arial"/>
          <w:bCs/>
        </w:rPr>
        <w:t xml:space="preserve"> </w:t>
      </w:r>
      <w:r w:rsidR="00060870">
        <w:rPr>
          <w:rFonts w:ascii="Candara" w:hAnsi="Candara" w:cs="Arial"/>
          <w:bCs/>
        </w:rPr>
        <w:t>with</w:t>
      </w:r>
      <w:r w:rsidR="00A70B54">
        <w:rPr>
          <w:rFonts w:ascii="Candara" w:hAnsi="Candara" w:cs="Arial"/>
          <w:bCs/>
        </w:rPr>
        <w:t xml:space="preserve"> the NIH</w:t>
      </w:r>
      <w:r w:rsidR="002405C7">
        <w:rPr>
          <w:rFonts w:ascii="Candara" w:hAnsi="Candara" w:cs="Arial"/>
          <w:bCs/>
        </w:rPr>
        <w:t xml:space="preserve"> and DoD</w:t>
      </w:r>
      <w:r w:rsidR="00A70B54">
        <w:rPr>
          <w:rFonts w:ascii="Candara" w:hAnsi="Candara" w:cs="Arial"/>
          <w:bCs/>
        </w:rPr>
        <w:t>.</w:t>
      </w:r>
    </w:p>
    <w:p w14:paraId="5B554035" w14:textId="704F2A2B" w:rsidR="005D0968" w:rsidRPr="004D005C" w:rsidRDefault="00E31DE1" w:rsidP="003F5ED8">
      <w:pPr>
        <w:numPr>
          <w:ilvl w:val="0"/>
          <w:numId w:val="19"/>
        </w:numPr>
        <w:tabs>
          <w:tab w:val="left" w:pos="3240"/>
        </w:tabs>
        <w:suppressAutoHyphens/>
        <w:spacing w:after="60" w:line="276" w:lineRule="auto"/>
        <w:ind w:left="450" w:hanging="270"/>
        <w:rPr>
          <w:rFonts w:ascii="Candara" w:hAnsi="Candara"/>
        </w:rPr>
      </w:pPr>
      <w:r>
        <w:rPr>
          <w:rFonts w:ascii="Candara" w:hAnsi="Candara" w:cs="Arial"/>
          <w:bCs/>
        </w:rPr>
        <w:t>Edit</w:t>
      </w:r>
      <w:r w:rsidR="004D005C">
        <w:rPr>
          <w:rFonts w:ascii="Candara" w:hAnsi="Candara" w:cs="Arial"/>
          <w:bCs/>
        </w:rPr>
        <w:t>ed</w:t>
      </w:r>
      <w:r>
        <w:rPr>
          <w:rFonts w:ascii="Candara" w:hAnsi="Candara" w:cs="Arial"/>
          <w:bCs/>
        </w:rPr>
        <w:t xml:space="preserve"> grant proposals and manuscripts for publication.</w:t>
      </w:r>
      <w:r w:rsidR="00D36B39">
        <w:rPr>
          <w:rFonts w:ascii="Candara" w:hAnsi="Candara" w:cs="Arial"/>
          <w:bCs/>
        </w:rPr>
        <w:t xml:space="preserve"> </w:t>
      </w:r>
      <w:r w:rsidR="00D36B39" w:rsidRPr="00C658CA">
        <w:rPr>
          <w:rFonts w:ascii="Candara" w:hAnsi="Candara" w:cs="Arial"/>
          <w:bCs/>
        </w:rPr>
        <w:t>Co-edit</w:t>
      </w:r>
      <w:r w:rsidR="004D005C">
        <w:rPr>
          <w:rFonts w:ascii="Candara" w:hAnsi="Candara" w:cs="Arial"/>
          <w:bCs/>
        </w:rPr>
        <w:t>ed</w:t>
      </w:r>
      <w:r w:rsidR="00D36B39" w:rsidRPr="00C658CA">
        <w:rPr>
          <w:rFonts w:ascii="Candara" w:hAnsi="Candara" w:cs="Arial"/>
          <w:bCs/>
        </w:rPr>
        <w:t xml:space="preserve"> Springer volume:</w:t>
      </w:r>
      <w:r w:rsidR="00D36B39" w:rsidRPr="00C658CA">
        <w:rPr>
          <w:rFonts w:ascii="Candara" w:hAnsi="Candara" w:cs="Arial"/>
          <w:bCs/>
          <w:i/>
          <w:iCs/>
        </w:rPr>
        <w:t xml:space="preserve"> Methods in Molecular Biology,</w:t>
      </w:r>
      <w:r w:rsidR="00D36B39" w:rsidRPr="00C658CA">
        <w:rPr>
          <w:rFonts w:ascii="Candara" w:hAnsi="Candara" w:cs="Arial"/>
          <w:bCs/>
        </w:rPr>
        <w:t xml:space="preserve"> for human Alzheimer’s research.</w:t>
      </w:r>
    </w:p>
    <w:p w14:paraId="28CB7CC5" w14:textId="6E5EF10A" w:rsidR="00511A24" w:rsidRPr="00C658CA" w:rsidRDefault="00511A24" w:rsidP="00B1491E">
      <w:pPr>
        <w:tabs>
          <w:tab w:val="left" w:pos="2880"/>
        </w:tabs>
        <w:suppressAutoHyphens/>
        <w:spacing w:before="120" w:line="276" w:lineRule="auto"/>
        <w:rPr>
          <w:rFonts w:ascii="Candara" w:hAnsi="Candara" w:cs="Arial"/>
        </w:rPr>
      </w:pPr>
      <w:proofErr w:type="gramStart"/>
      <w:r w:rsidRPr="00C658CA">
        <w:rPr>
          <w:rFonts w:ascii="Candara" w:hAnsi="Candara" w:cs="Arial"/>
          <w:u w:val="single"/>
        </w:rPr>
        <w:t>January,</w:t>
      </w:r>
      <w:proofErr w:type="gramEnd"/>
      <w:r w:rsidRPr="00C658CA">
        <w:rPr>
          <w:rFonts w:ascii="Candara" w:hAnsi="Candara" w:cs="Arial"/>
          <w:u w:val="single"/>
        </w:rPr>
        <w:t xml:space="preserve"> 2010 – May, 2011</w:t>
      </w:r>
      <w:r w:rsidRPr="00C658CA">
        <w:rPr>
          <w:rFonts w:ascii="Candara" w:hAnsi="Candara" w:cs="Arial"/>
        </w:rPr>
        <w:t>:</w:t>
      </w:r>
      <w:r w:rsidRPr="00C658CA">
        <w:rPr>
          <w:rFonts w:ascii="Candara" w:hAnsi="Candara" w:cs="Arial"/>
        </w:rPr>
        <w:tab/>
      </w:r>
      <w:r w:rsidR="00D548EB" w:rsidRPr="00C658CA">
        <w:rPr>
          <w:rFonts w:ascii="Candara" w:hAnsi="Candara" w:cs="Arial"/>
          <w:b/>
          <w:bCs/>
        </w:rPr>
        <w:t>Assistant</w:t>
      </w:r>
      <w:r w:rsidR="00D548EB" w:rsidRPr="00C658CA">
        <w:rPr>
          <w:rFonts w:ascii="Candara" w:hAnsi="Candara" w:cs="Arial"/>
        </w:rPr>
        <w:t xml:space="preserve"> </w:t>
      </w:r>
      <w:r w:rsidRPr="00C658CA">
        <w:rPr>
          <w:rFonts w:ascii="Candara" w:hAnsi="Candara" w:cs="Arial"/>
          <w:b/>
        </w:rPr>
        <w:t>Director</w:t>
      </w:r>
      <w:r w:rsidRPr="00C658CA">
        <w:rPr>
          <w:rFonts w:ascii="Candara" w:hAnsi="Candara" w:cs="Arial"/>
        </w:rPr>
        <w:t xml:space="preserve">, </w:t>
      </w:r>
      <w:hyperlink r:id="rId13" w:history="1">
        <w:r w:rsidRPr="00C658CA">
          <w:rPr>
            <w:rStyle w:val="Hyperlink"/>
            <w:rFonts w:ascii="Candara" w:hAnsi="Candara" w:cs="Arial"/>
          </w:rPr>
          <w:t>CYCORE</w:t>
        </w:r>
      </w:hyperlink>
      <w:r w:rsidRPr="00C658CA">
        <w:rPr>
          <w:rFonts w:ascii="Candara" w:hAnsi="Candara" w:cs="Arial"/>
        </w:rPr>
        <w:t xml:space="preserve">, Center for Wireless </w:t>
      </w:r>
      <w:r w:rsidR="00B1491E">
        <w:rPr>
          <w:rFonts w:ascii="Candara" w:hAnsi="Candara" w:cs="Arial"/>
        </w:rPr>
        <w:t>H</w:t>
      </w:r>
      <w:r w:rsidRPr="00C658CA">
        <w:rPr>
          <w:rFonts w:ascii="Candara" w:hAnsi="Candara" w:cs="Arial"/>
        </w:rPr>
        <w:t>ealth,</w:t>
      </w:r>
      <w:r w:rsidRPr="00FC3BA5">
        <w:rPr>
          <w:rFonts w:ascii="Candara" w:hAnsi="Candara" w:cs="Arial"/>
        </w:rPr>
        <w:t xml:space="preserve"> </w:t>
      </w:r>
      <w:r w:rsidR="00B76E3B" w:rsidRPr="00FC3BA5">
        <w:rPr>
          <w:rFonts w:ascii="Candara" w:hAnsi="Candara"/>
        </w:rPr>
        <w:t>Calit2</w:t>
      </w:r>
      <w:r w:rsidR="000E752D" w:rsidRPr="00FC3BA5">
        <w:rPr>
          <w:rFonts w:ascii="Candara" w:hAnsi="Candara"/>
        </w:rPr>
        <w:t xml:space="preserve"> (UCSD)</w:t>
      </w:r>
    </w:p>
    <w:p w14:paraId="70F25B9B" w14:textId="22F63100" w:rsidR="00857C57" w:rsidRPr="00AC0AD7" w:rsidRDefault="00511A24" w:rsidP="00AC0AD7">
      <w:pPr>
        <w:suppressAutoHyphens/>
        <w:spacing w:before="120" w:after="240" w:line="276" w:lineRule="auto"/>
        <w:rPr>
          <w:rFonts w:ascii="Candara" w:hAnsi="Candara"/>
        </w:rPr>
      </w:pPr>
      <w:r w:rsidRPr="00C658CA">
        <w:rPr>
          <w:rFonts w:ascii="Candara" w:hAnsi="Candara" w:cs="Arial"/>
          <w:bCs/>
          <w:i/>
          <w:iCs/>
        </w:rPr>
        <w:t>Highlights:</w:t>
      </w:r>
      <w:r w:rsidRPr="00C658CA">
        <w:rPr>
          <w:rFonts w:ascii="Candara" w:hAnsi="Candara" w:cs="Arial"/>
          <w:b/>
        </w:rPr>
        <w:t xml:space="preserve">   </w:t>
      </w:r>
      <w:r w:rsidRPr="00C658CA">
        <w:rPr>
          <w:rFonts w:ascii="Candara" w:hAnsi="Candara" w:cs="Arial"/>
        </w:rPr>
        <w:t>P</w:t>
      </w:r>
      <w:r w:rsidRPr="00C658CA">
        <w:rPr>
          <w:rFonts w:ascii="Candara" w:hAnsi="Candara"/>
        </w:rPr>
        <w:t xml:space="preserve">rovided strategic and managerial leadership, fiscal and personnel oversight and long-range planning for </w:t>
      </w:r>
      <w:r w:rsidR="0023091C" w:rsidRPr="00C658CA">
        <w:rPr>
          <w:rFonts w:ascii="Candara" w:hAnsi="Candara"/>
        </w:rPr>
        <w:t xml:space="preserve">the </w:t>
      </w:r>
      <w:r w:rsidRPr="00C658CA">
        <w:rPr>
          <w:rFonts w:ascii="Candara" w:hAnsi="Candara"/>
        </w:rPr>
        <w:t>CYCORE</w:t>
      </w:r>
      <w:r w:rsidR="0023091C" w:rsidRPr="00C658CA">
        <w:rPr>
          <w:rFonts w:ascii="Candara" w:hAnsi="Candara"/>
        </w:rPr>
        <w:t xml:space="preserve"> team</w:t>
      </w:r>
      <w:r w:rsidRPr="00C658CA">
        <w:rPr>
          <w:rFonts w:ascii="Candara" w:hAnsi="Candara"/>
        </w:rPr>
        <w:t xml:space="preserve"> (</w:t>
      </w:r>
      <w:r w:rsidRPr="00C658CA">
        <w:rPr>
          <w:rFonts w:ascii="Candara" w:hAnsi="Candara"/>
          <w:i/>
        </w:rPr>
        <w:t>Cyberinfrastructure for Comparative Effectiveness Research</w:t>
      </w:r>
      <w:r w:rsidRPr="00C658CA">
        <w:rPr>
          <w:rFonts w:ascii="Candara" w:hAnsi="Candara"/>
        </w:rPr>
        <w:t>)</w:t>
      </w:r>
      <w:r w:rsidR="00542CB4">
        <w:rPr>
          <w:rFonts w:ascii="Candara" w:hAnsi="Candara"/>
        </w:rPr>
        <w:t>. CYCORE</w:t>
      </w:r>
      <w:r w:rsidR="00336C26">
        <w:rPr>
          <w:rFonts w:ascii="Candara" w:hAnsi="Candara"/>
        </w:rPr>
        <w:t xml:space="preserve"> was</w:t>
      </w:r>
      <w:r w:rsidRPr="00C658CA">
        <w:rPr>
          <w:rFonts w:ascii="Candara" w:hAnsi="Candara"/>
        </w:rPr>
        <w:t xml:space="preserve"> a 2-year, $4 million </w:t>
      </w:r>
      <w:hyperlink r:id="rId14" w:history="1">
        <w:r w:rsidRPr="00C658CA">
          <w:rPr>
            <w:rStyle w:val="Hyperlink"/>
            <w:rFonts w:ascii="Candara" w:hAnsi="Candara"/>
            <w:i/>
          </w:rPr>
          <w:t>Grand Opportunity</w:t>
        </w:r>
      </w:hyperlink>
      <w:r w:rsidRPr="00C658CA">
        <w:rPr>
          <w:rFonts w:ascii="Candara" w:hAnsi="Candara"/>
        </w:rPr>
        <w:t xml:space="preserve"> grant</w:t>
      </w:r>
      <w:r w:rsidR="002F534A">
        <w:rPr>
          <w:rFonts w:ascii="Candara" w:hAnsi="Candara"/>
        </w:rPr>
        <w:t xml:space="preserve"> </w:t>
      </w:r>
      <w:r w:rsidR="00532A35">
        <w:rPr>
          <w:rFonts w:ascii="Candara" w:hAnsi="Candara"/>
        </w:rPr>
        <w:t>awarded to</w:t>
      </w:r>
      <w:r w:rsidRPr="00C658CA">
        <w:rPr>
          <w:rFonts w:ascii="Candara" w:hAnsi="Candara"/>
        </w:rPr>
        <w:t xml:space="preserve"> Calit2, UCSD Supercomputing Center</w:t>
      </w:r>
      <w:r w:rsidR="00896F6C">
        <w:rPr>
          <w:rFonts w:ascii="Candara" w:hAnsi="Candara"/>
        </w:rPr>
        <w:t>,</w:t>
      </w:r>
      <w:r w:rsidRPr="00C658CA">
        <w:rPr>
          <w:rFonts w:ascii="Candara" w:hAnsi="Candara"/>
        </w:rPr>
        <w:t xml:space="preserve"> the MD Anderson Cancer Center </w:t>
      </w:r>
      <w:r w:rsidR="00896F6C">
        <w:rPr>
          <w:rFonts w:ascii="Candara" w:hAnsi="Candara"/>
        </w:rPr>
        <w:t>and the University of Alabama</w:t>
      </w:r>
      <w:r w:rsidRPr="00C658CA">
        <w:rPr>
          <w:rFonts w:ascii="Candara" w:hAnsi="Candara"/>
        </w:rPr>
        <w:t xml:space="preserve">. </w:t>
      </w:r>
    </w:p>
    <w:p w14:paraId="5A5E4756" w14:textId="79B02BB8" w:rsidR="00FB40DC" w:rsidRPr="00C658CA" w:rsidRDefault="00215920" w:rsidP="00AC0AD7">
      <w:pPr>
        <w:tabs>
          <w:tab w:val="left" w:pos="2520"/>
        </w:tabs>
        <w:suppressAutoHyphens/>
        <w:spacing w:before="120" w:after="60"/>
        <w:rPr>
          <w:rFonts w:ascii="Candara" w:hAnsi="Candara" w:cs="Arial"/>
          <w:b/>
          <w:smallCaps/>
          <w:sz w:val="28"/>
          <w:szCs w:val="28"/>
        </w:rPr>
      </w:pPr>
      <w:r w:rsidRPr="00C658CA">
        <w:rPr>
          <w:rFonts w:ascii="Candara" w:hAnsi="Candara" w:cs="Arial"/>
          <w:b/>
          <w:sz w:val="28"/>
          <w:szCs w:val="28"/>
        </w:rPr>
        <w:t>4</w:t>
      </w:r>
      <w:r w:rsidR="00763482" w:rsidRPr="00C658CA">
        <w:rPr>
          <w:rFonts w:ascii="Candara" w:hAnsi="Candara" w:cs="Arial"/>
          <w:b/>
          <w:sz w:val="28"/>
          <w:szCs w:val="28"/>
        </w:rPr>
        <w:t xml:space="preserve">) </w:t>
      </w:r>
      <w:r w:rsidR="00763482" w:rsidRPr="00C658CA">
        <w:rPr>
          <w:rFonts w:ascii="Candara" w:hAnsi="Candara" w:cs="Arial"/>
          <w:b/>
          <w:smallCaps/>
          <w:sz w:val="28"/>
          <w:szCs w:val="28"/>
        </w:rPr>
        <w:t>Research</w:t>
      </w:r>
      <w:r w:rsidR="00763482" w:rsidRPr="00C658CA">
        <w:rPr>
          <w:rFonts w:ascii="Candara" w:hAnsi="Candara" w:cs="Arial"/>
          <w:b/>
          <w:sz w:val="28"/>
          <w:szCs w:val="28"/>
        </w:rPr>
        <w:t xml:space="preserve"> and</w:t>
      </w:r>
      <w:r w:rsidR="008942F9" w:rsidRPr="00C658CA">
        <w:rPr>
          <w:rFonts w:ascii="Candara" w:hAnsi="Candara" w:cs="Arial"/>
          <w:b/>
          <w:sz w:val="28"/>
          <w:szCs w:val="28"/>
        </w:rPr>
        <w:t xml:space="preserve"> </w:t>
      </w:r>
      <w:r w:rsidR="00F211D0" w:rsidRPr="00C658CA">
        <w:rPr>
          <w:rFonts w:ascii="Candara" w:hAnsi="Candara" w:cs="Arial"/>
          <w:b/>
          <w:smallCaps/>
          <w:sz w:val="28"/>
          <w:szCs w:val="28"/>
        </w:rPr>
        <w:t>Teaching</w:t>
      </w:r>
      <w:r w:rsidR="00011F8C">
        <w:rPr>
          <w:rFonts w:ascii="Candara" w:hAnsi="Candara" w:cs="Arial"/>
          <w:b/>
          <w:smallCaps/>
          <w:sz w:val="28"/>
          <w:szCs w:val="28"/>
        </w:rPr>
        <w:t xml:space="preserve"> </w:t>
      </w:r>
      <w:r w:rsidR="0053688D">
        <w:rPr>
          <w:rFonts w:ascii="Candara" w:hAnsi="Candara" w:cs="Arial"/>
          <w:b/>
          <w:smallCaps/>
          <w:sz w:val="28"/>
          <w:szCs w:val="28"/>
        </w:rPr>
        <w:t>–</w:t>
      </w:r>
      <w:r w:rsidR="00011F8C">
        <w:rPr>
          <w:rFonts w:ascii="Candara" w:hAnsi="Candara" w:cs="Arial"/>
          <w:b/>
          <w:smallCaps/>
          <w:sz w:val="28"/>
          <w:szCs w:val="28"/>
        </w:rPr>
        <w:t xml:space="preserve"> E</w:t>
      </w:r>
      <w:r w:rsidR="0053688D">
        <w:rPr>
          <w:rFonts w:ascii="Candara" w:hAnsi="Candara" w:cs="Arial"/>
          <w:b/>
          <w:smallCaps/>
          <w:sz w:val="28"/>
          <w:szCs w:val="28"/>
        </w:rPr>
        <w:t>xpertise: Neuroscience and Biophysics</w:t>
      </w:r>
    </w:p>
    <w:p w14:paraId="7FE3A97D" w14:textId="6806E87C" w:rsidR="002F6460" w:rsidRPr="00C658CA" w:rsidRDefault="002F6460" w:rsidP="00175105">
      <w:pPr>
        <w:tabs>
          <w:tab w:val="left" w:pos="270"/>
          <w:tab w:val="left" w:pos="2430"/>
        </w:tabs>
        <w:spacing w:before="200" w:line="276" w:lineRule="auto"/>
        <w:rPr>
          <w:rFonts w:ascii="Candara" w:hAnsi="Candara" w:cs="Arial"/>
        </w:rPr>
      </w:pPr>
      <w:r w:rsidRPr="00C658CA">
        <w:rPr>
          <w:rFonts w:ascii="Candara" w:hAnsi="Candara" w:cs="Arial"/>
        </w:rPr>
        <w:t>Oct. 2017 – Dec. 2019:</w:t>
      </w:r>
      <w:r w:rsidRPr="00C658CA">
        <w:rPr>
          <w:rFonts w:ascii="Candara" w:hAnsi="Candara" w:cs="Arial"/>
          <w:b/>
        </w:rPr>
        <w:tab/>
      </w:r>
      <w:r w:rsidR="006459D9" w:rsidRPr="00C658CA">
        <w:rPr>
          <w:rFonts w:ascii="Candara" w:hAnsi="Candara" w:cs="Arial"/>
          <w:b/>
        </w:rPr>
        <w:t xml:space="preserve">Adjunct </w:t>
      </w:r>
      <w:r w:rsidRPr="00C658CA">
        <w:rPr>
          <w:rFonts w:ascii="Candara" w:hAnsi="Candara" w:cs="Arial"/>
          <w:b/>
        </w:rPr>
        <w:t xml:space="preserve">Faculty, </w:t>
      </w:r>
      <w:hyperlink r:id="rId15" w:history="1">
        <w:r w:rsidRPr="00C658CA">
          <w:rPr>
            <w:rStyle w:val="Hyperlink"/>
            <w:rFonts w:ascii="Candara" w:hAnsi="Candara" w:cs="Arial"/>
          </w:rPr>
          <w:t>NewSchool for Architecture and Design</w:t>
        </w:r>
      </w:hyperlink>
      <w:r w:rsidRPr="00C658CA">
        <w:rPr>
          <w:rFonts w:ascii="Candara" w:hAnsi="Candara" w:cs="Arial"/>
        </w:rPr>
        <w:t>, San Diego</w:t>
      </w:r>
    </w:p>
    <w:p w14:paraId="245A1470" w14:textId="0CC5267F" w:rsidR="002F6460" w:rsidRPr="00C658CA" w:rsidRDefault="00AA5270" w:rsidP="007819A6">
      <w:pPr>
        <w:tabs>
          <w:tab w:val="left" w:pos="0"/>
        </w:tabs>
        <w:spacing w:before="80" w:line="276" w:lineRule="auto"/>
        <w:rPr>
          <w:rFonts w:ascii="Candara" w:hAnsi="Candara" w:cs="Arial"/>
          <w:iCs/>
        </w:rPr>
      </w:pPr>
      <w:r w:rsidRPr="00C658CA">
        <w:rPr>
          <w:rFonts w:ascii="Candara" w:hAnsi="Candara" w:cs="Arial"/>
          <w:bCs/>
          <w:i/>
          <w:iCs/>
        </w:rPr>
        <w:t>Highlights:</w:t>
      </w:r>
      <w:r w:rsidR="002F6460" w:rsidRPr="00C658CA">
        <w:rPr>
          <w:rFonts w:ascii="Candara" w:hAnsi="Candara" w:cs="Arial"/>
          <w:b/>
        </w:rPr>
        <w:t xml:space="preserve"> </w:t>
      </w:r>
      <w:r w:rsidR="002F6460" w:rsidRPr="00C658CA">
        <w:rPr>
          <w:rFonts w:ascii="Candara" w:hAnsi="Candara" w:cs="Arial"/>
        </w:rPr>
        <w:t xml:space="preserve"> </w:t>
      </w:r>
      <w:r w:rsidR="000B60BE" w:rsidRPr="00C658CA">
        <w:rPr>
          <w:rFonts w:ascii="Candara" w:hAnsi="Candara" w:cs="Arial"/>
        </w:rPr>
        <w:t>Developed and taught a</w:t>
      </w:r>
      <w:r w:rsidR="00FC1358">
        <w:rPr>
          <w:rFonts w:ascii="Candara" w:hAnsi="Candara" w:cs="Arial"/>
        </w:rPr>
        <w:t>n introductory</w:t>
      </w:r>
      <w:r w:rsidR="002D01A4" w:rsidRPr="00C658CA">
        <w:rPr>
          <w:rFonts w:ascii="Candara" w:hAnsi="Candara" w:cs="Arial"/>
        </w:rPr>
        <w:t xml:space="preserve"> course in</w:t>
      </w:r>
      <w:r w:rsidR="002F6460" w:rsidRPr="00C658CA">
        <w:rPr>
          <w:rFonts w:ascii="Candara" w:hAnsi="Candara" w:cs="Arial"/>
        </w:rPr>
        <w:t xml:space="preserve"> </w:t>
      </w:r>
      <w:r w:rsidR="002F6460" w:rsidRPr="00C658CA">
        <w:rPr>
          <w:rFonts w:ascii="Candara" w:hAnsi="Candara" w:cs="Arial"/>
          <w:i/>
        </w:rPr>
        <w:t>Neuroscience for Architecture</w:t>
      </w:r>
      <w:r w:rsidR="000B60BE" w:rsidRPr="00C658CA">
        <w:rPr>
          <w:rFonts w:ascii="Candara" w:hAnsi="Candara" w:cs="Arial"/>
          <w:iCs/>
        </w:rPr>
        <w:t xml:space="preserve"> for graduate students in the Architecture and Design programs.</w:t>
      </w:r>
    </w:p>
    <w:p w14:paraId="23DAF76E" w14:textId="396651FE" w:rsidR="008942F9" w:rsidRPr="00C658CA" w:rsidRDefault="00DD0217" w:rsidP="009D79F1">
      <w:pPr>
        <w:tabs>
          <w:tab w:val="left" w:pos="1620"/>
        </w:tabs>
        <w:suppressAutoHyphens/>
        <w:spacing w:before="120" w:after="40"/>
        <w:rPr>
          <w:rFonts w:ascii="Candara" w:hAnsi="Candara" w:cs="Arial"/>
        </w:rPr>
      </w:pPr>
      <w:r w:rsidRPr="00C658CA">
        <w:rPr>
          <w:rFonts w:ascii="Candara" w:hAnsi="Candara" w:cs="Arial"/>
        </w:rPr>
        <w:lastRenderedPageBreak/>
        <w:t xml:space="preserve">1992 - 1998: </w:t>
      </w:r>
      <w:r w:rsidR="00DD3036" w:rsidRPr="00C658CA">
        <w:rPr>
          <w:rFonts w:ascii="Candara" w:hAnsi="Candara" w:cs="Arial"/>
        </w:rPr>
        <w:t xml:space="preserve"> </w:t>
      </w:r>
      <w:r w:rsidR="008942F9" w:rsidRPr="00C658CA">
        <w:rPr>
          <w:rFonts w:ascii="Candara" w:hAnsi="Candara" w:cs="Arial"/>
        </w:rPr>
        <w:tab/>
      </w:r>
      <w:r w:rsidRPr="00C658CA">
        <w:rPr>
          <w:rFonts w:ascii="Candara" w:hAnsi="Candara" w:cs="Arial"/>
          <w:b/>
        </w:rPr>
        <w:t>Assistant</w:t>
      </w:r>
      <w:r w:rsidRPr="00C658CA">
        <w:rPr>
          <w:rFonts w:ascii="Candara" w:hAnsi="Candara" w:cs="Arial"/>
        </w:rPr>
        <w:t xml:space="preserve"> and </w:t>
      </w:r>
      <w:r w:rsidRPr="00C658CA">
        <w:rPr>
          <w:rFonts w:ascii="Candara" w:hAnsi="Candara" w:cs="Arial"/>
          <w:b/>
        </w:rPr>
        <w:t>Associate Research Scientist</w:t>
      </w:r>
      <w:r w:rsidRPr="00C658CA">
        <w:rPr>
          <w:rFonts w:ascii="Candara" w:hAnsi="Candara" w:cs="Arial"/>
        </w:rPr>
        <w:t>,</w:t>
      </w:r>
      <w:r w:rsidR="006838A5" w:rsidRPr="00C658CA">
        <w:rPr>
          <w:rFonts w:ascii="Candara" w:hAnsi="Candara" w:cs="Arial"/>
        </w:rPr>
        <w:t xml:space="preserve"> Columbia</w:t>
      </w:r>
      <w:r w:rsidR="00CC29ED" w:rsidRPr="00C658CA">
        <w:rPr>
          <w:rFonts w:ascii="Candara" w:hAnsi="Candara" w:cs="Arial"/>
        </w:rPr>
        <w:t xml:space="preserve"> University</w:t>
      </w:r>
    </w:p>
    <w:p w14:paraId="2564619B" w14:textId="1701331B" w:rsidR="0035053F" w:rsidRPr="00C658CA" w:rsidRDefault="0035053F" w:rsidP="009D79F1">
      <w:pPr>
        <w:tabs>
          <w:tab w:val="left" w:pos="1620"/>
        </w:tabs>
        <w:suppressAutoHyphens/>
        <w:spacing w:after="40"/>
        <w:rPr>
          <w:rFonts w:ascii="Candara" w:hAnsi="Candara" w:cs="Arial"/>
        </w:rPr>
      </w:pPr>
      <w:r w:rsidRPr="00C658CA">
        <w:rPr>
          <w:rFonts w:ascii="Candara" w:hAnsi="Candara" w:cs="Arial"/>
        </w:rPr>
        <w:t>1989 - 1992:</w:t>
      </w:r>
      <w:r w:rsidRPr="00C658CA">
        <w:rPr>
          <w:rFonts w:ascii="Candara" w:hAnsi="Candara" w:cs="Arial"/>
        </w:rPr>
        <w:tab/>
      </w:r>
      <w:r w:rsidRPr="00C658CA">
        <w:rPr>
          <w:rFonts w:ascii="Candara" w:hAnsi="Candara" w:cs="Arial"/>
          <w:b/>
        </w:rPr>
        <w:t>NRSA Postdoctoral Fellow</w:t>
      </w:r>
      <w:r w:rsidRPr="00C658CA">
        <w:rPr>
          <w:rFonts w:ascii="Candara" w:hAnsi="Candara" w:cs="Arial"/>
        </w:rPr>
        <w:t>,</w:t>
      </w:r>
      <w:r w:rsidRPr="00C658CA">
        <w:rPr>
          <w:rFonts w:ascii="Candara" w:hAnsi="Candara" w:cs="Arial"/>
          <w:b/>
        </w:rPr>
        <w:t xml:space="preserve"> </w:t>
      </w:r>
      <w:r w:rsidRPr="00C658CA">
        <w:rPr>
          <w:rFonts w:ascii="Candara" w:hAnsi="Candara" w:cs="Arial"/>
        </w:rPr>
        <w:t>Columbia University</w:t>
      </w:r>
    </w:p>
    <w:p w14:paraId="2252E9B1" w14:textId="5C6F3974" w:rsidR="00F93BAE" w:rsidRPr="00C658CA" w:rsidRDefault="00B112C0" w:rsidP="009D79F1">
      <w:pPr>
        <w:tabs>
          <w:tab w:val="left" w:pos="1620"/>
        </w:tabs>
        <w:suppressAutoHyphens/>
        <w:spacing w:after="40"/>
        <w:rPr>
          <w:rFonts w:ascii="Candara" w:hAnsi="Candara" w:cs="Arial"/>
          <w:i/>
        </w:rPr>
      </w:pPr>
      <w:r w:rsidRPr="00C658CA">
        <w:rPr>
          <w:rFonts w:ascii="Candara" w:hAnsi="Candara" w:cs="Arial"/>
        </w:rPr>
        <w:t xml:space="preserve">1991 </w:t>
      </w:r>
      <w:r w:rsidR="00C511BD" w:rsidRPr="00C658CA">
        <w:rPr>
          <w:rFonts w:ascii="Candara" w:hAnsi="Candara" w:cs="Arial"/>
        </w:rPr>
        <w:t>–</w:t>
      </w:r>
      <w:r w:rsidRPr="00C658CA">
        <w:rPr>
          <w:rFonts w:ascii="Candara" w:hAnsi="Candara" w:cs="Arial"/>
        </w:rPr>
        <w:t xml:space="preserve"> </w:t>
      </w:r>
      <w:r w:rsidR="00F93BAE" w:rsidRPr="00C658CA">
        <w:rPr>
          <w:rFonts w:ascii="Candara" w:hAnsi="Candara" w:cs="Arial"/>
        </w:rPr>
        <w:t>1996:</w:t>
      </w:r>
      <w:r w:rsidR="00455218">
        <w:rPr>
          <w:rFonts w:ascii="Candara" w:hAnsi="Candara" w:cs="Arial"/>
        </w:rPr>
        <w:tab/>
      </w:r>
      <w:r w:rsidR="00F93BAE" w:rsidRPr="00C658CA">
        <w:rPr>
          <w:rFonts w:ascii="Candara" w:hAnsi="Candara" w:cs="Arial"/>
          <w:b/>
        </w:rPr>
        <w:t xml:space="preserve">Instructor, </w:t>
      </w:r>
      <w:hyperlink r:id="rId16" w:history="1">
        <w:r w:rsidR="00F93BAE" w:rsidRPr="00C658CA">
          <w:rPr>
            <w:rStyle w:val="Hyperlink"/>
            <w:rFonts w:ascii="Candara" w:hAnsi="Candara" w:cs="Arial"/>
          </w:rPr>
          <w:t>Marine Biological Laboratory</w:t>
        </w:r>
      </w:hyperlink>
      <w:r w:rsidR="0093194D" w:rsidRPr="00C658CA">
        <w:rPr>
          <w:rFonts w:ascii="Candara" w:hAnsi="Candara" w:cs="Arial"/>
        </w:rPr>
        <w:t>:</w:t>
      </w:r>
      <w:r w:rsidR="00CC29ED" w:rsidRPr="00C658CA">
        <w:rPr>
          <w:rFonts w:ascii="Candara" w:hAnsi="Candara" w:cs="Arial"/>
        </w:rPr>
        <w:t xml:space="preserve"> </w:t>
      </w:r>
      <w:r w:rsidR="00F93BAE" w:rsidRPr="00C658CA">
        <w:rPr>
          <w:rFonts w:ascii="Candara" w:hAnsi="Candara" w:cs="Arial"/>
          <w:i/>
        </w:rPr>
        <w:t xml:space="preserve">Neural Systems </w:t>
      </w:r>
      <w:r w:rsidR="00C5695B" w:rsidRPr="00C658CA">
        <w:rPr>
          <w:rFonts w:ascii="Candara" w:hAnsi="Candara" w:cs="Arial"/>
          <w:i/>
        </w:rPr>
        <w:t>&amp;</w:t>
      </w:r>
      <w:r w:rsidR="00F93BAE" w:rsidRPr="00C658CA">
        <w:rPr>
          <w:rFonts w:ascii="Candara" w:hAnsi="Candara" w:cs="Arial"/>
          <w:i/>
        </w:rPr>
        <w:t xml:space="preserve"> </w:t>
      </w:r>
      <w:r w:rsidR="0098292D" w:rsidRPr="00C658CA">
        <w:rPr>
          <w:rFonts w:ascii="Candara" w:hAnsi="Candara" w:cs="Arial"/>
          <w:i/>
        </w:rPr>
        <w:t>B</w:t>
      </w:r>
      <w:r w:rsidR="00F93BAE" w:rsidRPr="00C658CA">
        <w:rPr>
          <w:rFonts w:ascii="Candara" w:hAnsi="Candara" w:cs="Arial"/>
          <w:i/>
        </w:rPr>
        <w:t>ehavior</w:t>
      </w:r>
      <w:r w:rsidR="0098292D" w:rsidRPr="00C658CA">
        <w:rPr>
          <w:rFonts w:ascii="Candara" w:hAnsi="Candara" w:cs="Arial"/>
        </w:rPr>
        <w:t xml:space="preserve"> (Woods Hole, MA)</w:t>
      </w:r>
      <w:r w:rsidR="00455218">
        <w:rPr>
          <w:rFonts w:ascii="Candara" w:hAnsi="Candara" w:cs="Arial"/>
        </w:rPr>
        <w:t xml:space="preserve"> </w:t>
      </w:r>
    </w:p>
    <w:p w14:paraId="61DBDDA7" w14:textId="44FBA04D" w:rsidR="006D5D83" w:rsidRPr="00C658CA" w:rsidRDefault="00C5695B" w:rsidP="00386D9B">
      <w:pPr>
        <w:tabs>
          <w:tab w:val="left" w:pos="1620"/>
        </w:tabs>
        <w:suppressAutoHyphens/>
        <w:spacing w:before="60" w:after="60" w:line="276" w:lineRule="auto"/>
        <w:rPr>
          <w:rFonts w:ascii="Candara" w:hAnsi="Candara" w:cs="Arial"/>
        </w:rPr>
      </w:pPr>
      <w:r w:rsidRPr="00C658CA">
        <w:rPr>
          <w:rFonts w:ascii="Candara" w:hAnsi="Candara" w:cs="Arial"/>
        </w:rPr>
        <w:t>1990:</w:t>
      </w:r>
      <w:r w:rsidRPr="00C658CA">
        <w:rPr>
          <w:rFonts w:ascii="Candara" w:hAnsi="Candara" w:cs="Arial"/>
        </w:rPr>
        <w:tab/>
      </w:r>
      <w:r w:rsidRPr="00C658CA">
        <w:rPr>
          <w:rFonts w:ascii="Candara" w:hAnsi="Candara" w:cs="Arial"/>
          <w:b/>
        </w:rPr>
        <w:t xml:space="preserve">Grass </w:t>
      </w:r>
      <w:r w:rsidR="00C94A15" w:rsidRPr="00C658CA">
        <w:rPr>
          <w:rFonts w:ascii="Candara" w:hAnsi="Candara" w:cs="Arial"/>
          <w:b/>
        </w:rPr>
        <w:t xml:space="preserve">Research </w:t>
      </w:r>
      <w:r w:rsidRPr="00C658CA">
        <w:rPr>
          <w:rFonts w:ascii="Candara" w:hAnsi="Candara" w:cs="Arial"/>
          <w:b/>
        </w:rPr>
        <w:t>Fellow</w:t>
      </w:r>
      <w:r w:rsidRPr="00C658CA">
        <w:rPr>
          <w:rFonts w:ascii="Candara" w:hAnsi="Candara" w:cs="Arial"/>
        </w:rPr>
        <w:t>, Marine Biological Laboratory</w:t>
      </w:r>
    </w:p>
    <w:p w14:paraId="4AD32BE8" w14:textId="083AA500" w:rsidR="00CC29ED" w:rsidRPr="00C658CA" w:rsidRDefault="00AE1DB0" w:rsidP="002278A3">
      <w:pPr>
        <w:suppressAutoHyphens/>
        <w:spacing w:after="60" w:line="276" w:lineRule="auto"/>
        <w:rPr>
          <w:rFonts w:ascii="Candara" w:hAnsi="Candara" w:cs="Arial"/>
          <w:b/>
        </w:rPr>
      </w:pPr>
      <w:r w:rsidRPr="00C658CA">
        <w:rPr>
          <w:rFonts w:ascii="Candara" w:hAnsi="Candara" w:cs="Arial"/>
          <w:bCs/>
          <w:i/>
          <w:iCs/>
        </w:rPr>
        <w:t>Highlights:</w:t>
      </w:r>
    </w:p>
    <w:p w14:paraId="46105A72" w14:textId="01E4F84B" w:rsidR="008F3547" w:rsidRPr="00C658CA" w:rsidRDefault="00407F77" w:rsidP="004555EB">
      <w:pPr>
        <w:numPr>
          <w:ilvl w:val="0"/>
          <w:numId w:val="22"/>
        </w:numPr>
        <w:suppressAutoHyphens/>
        <w:spacing w:before="120" w:after="60" w:line="276" w:lineRule="auto"/>
        <w:ind w:left="450" w:hanging="270"/>
        <w:rPr>
          <w:rFonts w:ascii="Candara" w:hAnsi="Candara" w:cs="Arial"/>
        </w:rPr>
      </w:pPr>
      <w:r w:rsidRPr="00C658CA">
        <w:rPr>
          <w:rFonts w:ascii="Candara" w:hAnsi="Candara" w:cs="Arial"/>
        </w:rPr>
        <w:t>Published 1</w:t>
      </w:r>
      <w:r w:rsidR="00A72EBA">
        <w:rPr>
          <w:rFonts w:ascii="Candara" w:hAnsi="Candara" w:cs="Arial"/>
        </w:rPr>
        <w:t>1</w:t>
      </w:r>
      <w:r w:rsidRPr="00C658CA">
        <w:rPr>
          <w:rFonts w:ascii="Candara" w:hAnsi="Candara" w:cs="Arial"/>
        </w:rPr>
        <w:t xml:space="preserve"> full-length, peer-reviewed research papers</w:t>
      </w:r>
      <w:r w:rsidR="00236487" w:rsidRPr="00C658CA">
        <w:rPr>
          <w:rFonts w:ascii="Candara" w:hAnsi="Candara" w:cs="Arial"/>
        </w:rPr>
        <w:t xml:space="preserve"> and 1 book chapter</w:t>
      </w:r>
      <w:r w:rsidRPr="00C658CA">
        <w:rPr>
          <w:rFonts w:ascii="Candara" w:hAnsi="Candara" w:cs="Arial"/>
        </w:rPr>
        <w:t>, 7 as first author, and</w:t>
      </w:r>
      <w:r w:rsidR="009B10ED" w:rsidRPr="00C658CA">
        <w:rPr>
          <w:rFonts w:ascii="Candara" w:hAnsi="Candara" w:cs="Arial"/>
        </w:rPr>
        <w:t xml:space="preserve"> </w:t>
      </w:r>
      <w:r w:rsidR="00236487" w:rsidRPr="00C658CA">
        <w:rPr>
          <w:rFonts w:ascii="Candara" w:hAnsi="Candara" w:cs="Arial"/>
        </w:rPr>
        <w:t xml:space="preserve">co-authored </w:t>
      </w:r>
      <w:r w:rsidR="009B10ED" w:rsidRPr="00C658CA">
        <w:rPr>
          <w:rFonts w:ascii="Candara" w:hAnsi="Candara" w:cs="Arial"/>
        </w:rPr>
        <w:t>many</w:t>
      </w:r>
      <w:r w:rsidR="007B3EC8" w:rsidRPr="00C658CA">
        <w:rPr>
          <w:rFonts w:ascii="Candara" w:hAnsi="Candara" w:cs="Arial"/>
        </w:rPr>
        <w:t xml:space="preserve"> successful</w:t>
      </w:r>
      <w:r w:rsidR="000247A7" w:rsidRPr="00C658CA">
        <w:rPr>
          <w:rFonts w:ascii="Candara" w:hAnsi="Candara" w:cs="Arial"/>
        </w:rPr>
        <w:t xml:space="preserve"> </w:t>
      </w:r>
      <w:r w:rsidRPr="00C658CA">
        <w:rPr>
          <w:rFonts w:ascii="Candara" w:hAnsi="Candara" w:cs="Arial"/>
        </w:rPr>
        <w:t>grant</w:t>
      </w:r>
      <w:r w:rsidR="007B3EC8" w:rsidRPr="00C658CA">
        <w:rPr>
          <w:rFonts w:ascii="Candara" w:hAnsi="Candara" w:cs="Arial"/>
        </w:rPr>
        <w:t xml:space="preserve"> proposals</w:t>
      </w:r>
      <w:r w:rsidR="00236487" w:rsidRPr="00C658CA">
        <w:rPr>
          <w:rFonts w:ascii="Candara" w:hAnsi="Candara" w:cs="Arial"/>
        </w:rPr>
        <w:t>.</w:t>
      </w:r>
    </w:p>
    <w:p w14:paraId="4B15C384" w14:textId="75E581A3" w:rsidR="00EA6E97" w:rsidRDefault="0098292D" w:rsidP="004555EB">
      <w:pPr>
        <w:numPr>
          <w:ilvl w:val="0"/>
          <w:numId w:val="22"/>
        </w:numPr>
        <w:suppressAutoHyphens/>
        <w:spacing w:before="120" w:after="60" w:line="276" w:lineRule="auto"/>
        <w:ind w:left="450" w:hanging="270"/>
        <w:rPr>
          <w:rFonts w:ascii="Candara" w:hAnsi="Candara" w:cs="Arial"/>
        </w:rPr>
      </w:pPr>
      <w:r w:rsidRPr="00C658CA">
        <w:rPr>
          <w:rFonts w:ascii="Candara" w:hAnsi="Candara" w:cs="Arial"/>
        </w:rPr>
        <w:t>Trained 100 postdocs and graduate students in neurophysiolog</w:t>
      </w:r>
      <w:r w:rsidR="00B149DF">
        <w:rPr>
          <w:rFonts w:ascii="Candara" w:hAnsi="Candara" w:cs="Arial"/>
        </w:rPr>
        <w:t>y</w:t>
      </w:r>
      <w:r w:rsidRPr="00C658CA">
        <w:rPr>
          <w:rFonts w:ascii="Candara" w:hAnsi="Candara" w:cs="Arial"/>
        </w:rPr>
        <w:t xml:space="preserve"> at an internationally renowned marine science institute.</w:t>
      </w:r>
    </w:p>
    <w:p w14:paraId="249FDA87" w14:textId="59F228A3" w:rsidR="00317D15" w:rsidRPr="00610720" w:rsidRDefault="008A118E" w:rsidP="00610720">
      <w:pPr>
        <w:numPr>
          <w:ilvl w:val="0"/>
          <w:numId w:val="22"/>
        </w:numPr>
        <w:suppressAutoHyphens/>
        <w:spacing w:before="120" w:after="60" w:line="276" w:lineRule="auto"/>
        <w:ind w:left="450" w:hanging="270"/>
        <w:rPr>
          <w:rFonts w:ascii="Candara" w:hAnsi="Candara" w:cs="Arial"/>
          <w:b/>
          <w:smallCaps/>
          <w:sz w:val="28"/>
          <w:szCs w:val="28"/>
        </w:rPr>
      </w:pPr>
      <w:r>
        <w:rPr>
          <w:rFonts w:ascii="Candara" w:hAnsi="Candara" w:cs="Arial"/>
        </w:rPr>
        <w:t>Managed core</w:t>
      </w:r>
      <w:r w:rsidR="00331FC1">
        <w:rPr>
          <w:rFonts w:ascii="Candara" w:hAnsi="Candara" w:cs="Arial"/>
        </w:rPr>
        <w:t xml:space="preserve"> </w:t>
      </w:r>
      <w:r>
        <w:rPr>
          <w:rFonts w:ascii="Candara" w:hAnsi="Candara" w:cs="Arial"/>
        </w:rPr>
        <w:t>imaging facility.</w:t>
      </w:r>
    </w:p>
    <w:sectPr w:rsidR="00317D15" w:rsidRPr="00610720" w:rsidSect="00F44C34">
      <w:type w:val="continuous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661"/>
    <w:multiLevelType w:val="multilevel"/>
    <w:tmpl w:val="1D50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16B"/>
    <w:multiLevelType w:val="hybridMultilevel"/>
    <w:tmpl w:val="29F26DB2"/>
    <w:lvl w:ilvl="0" w:tplc="A398AE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C4D9A"/>
    <w:multiLevelType w:val="hybridMultilevel"/>
    <w:tmpl w:val="1B7CD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14A6"/>
    <w:multiLevelType w:val="multilevel"/>
    <w:tmpl w:val="29F26DB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879BE"/>
    <w:multiLevelType w:val="hybridMultilevel"/>
    <w:tmpl w:val="800A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37C92"/>
    <w:multiLevelType w:val="hybridMultilevel"/>
    <w:tmpl w:val="4B4895F8"/>
    <w:lvl w:ilvl="0" w:tplc="E0163F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1013C9"/>
    <w:multiLevelType w:val="hybridMultilevel"/>
    <w:tmpl w:val="5126A670"/>
    <w:lvl w:ilvl="0" w:tplc="1DCA1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569F4"/>
    <w:multiLevelType w:val="hybridMultilevel"/>
    <w:tmpl w:val="18469F08"/>
    <w:lvl w:ilvl="0" w:tplc="1DCA1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29EE"/>
    <w:multiLevelType w:val="hybridMultilevel"/>
    <w:tmpl w:val="3F201F78"/>
    <w:lvl w:ilvl="0" w:tplc="E6921D46">
      <w:start w:val="1"/>
      <w:numFmt w:val="bullet"/>
      <w:lvlText w:val="•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2625E"/>
    <w:multiLevelType w:val="hybridMultilevel"/>
    <w:tmpl w:val="A270237C"/>
    <w:lvl w:ilvl="0" w:tplc="26F4DD1C">
      <w:start w:val="1"/>
      <w:numFmt w:val="bullet"/>
      <w:lvlText w:val="•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244E5"/>
    <w:multiLevelType w:val="hybridMultilevel"/>
    <w:tmpl w:val="ADE6FD64"/>
    <w:lvl w:ilvl="0" w:tplc="1DCA1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E30D4"/>
    <w:multiLevelType w:val="hybridMultilevel"/>
    <w:tmpl w:val="83C6D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5058C"/>
    <w:multiLevelType w:val="hybridMultilevel"/>
    <w:tmpl w:val="06F8BC2E"/>
    <w:lvl w:ilvl="0" w:tplc="1DCA1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E20D7"/>
    <w:multiLevelType w:val="hybridMultilevel"/>
    <w:tmpl w:val="468E38B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A6726"/>
    <w:multiLevelType w:val="hybridMultilevel"/>
    <w:tmpl w:val="FC2A5A30"/>
    <w:lvl w:ilvl="0" w:tplc="E6921D46">
      <w:start w:val="1"/>
      <w:numFmt w:val="bullet"/>
      <w:lvlText w:val="•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4138C"/>
    <w:multiLevelType w:val="hybridMultilevel"/>
    <w:tmpl w:val="A1DC1758"/>
    <w:lvl w:ilvl="0" w:tplc="1DCA1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91F41"/>
    <w:multiLevelType w:val="hybridMultilevel"/>
    <w:tmpl w:val="75E4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25000"/>
    <w:multiLevelType w:val="hybridMultilevel"/>
    <w:tmpl w:val="A8C417CA"/>
    <w:lvl w:ilvl="0" w:tplc="1DCA1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74E94"/>
    <w:multiLevelType w:val="hybridMultilevel"/>
    <w:tmpl w:val="82822316"/>
    <w:lvl w:ilvl="0" w:tplc="E6921D46">
      <w:start w:val="1"/>
      <w:numFmt w:val="bullet"/>
      <w:lvlText w:val="•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37677"/>
    <w:multiLevelType w:val="hybridMultilevel"/>
    <w:tmpl w:val="FA9A6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A49BA"/>
    <w:multiLevelType w:val="hybridMultilevel"/>
    <w:tmpl w:val="62502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C2578"/>
    <w:multiLevelType w:val="hybridMultilevel"/>
    <w:tmpl w:val="5296B670"/>
    <w:lvl w:ilvl="0" w:tplc="1DCA1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A2CDF"/>
    <w:multiLevelType w:val="hybridMultilevel"/>
    <w:tmpl w:val="1F488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2941D6"/>
    <w:multiLevelType w:val="hybridMultilevel"/>
    <w:tmpl w:val="C3AC4994"/>
    <w:lvl w:ilvl="0" w:tplc="E6921D46">
      <w:start w:val="1"/>
      <w:numFmt w:val="bullet"/>
      <w:lvlText w:val="•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34C30"/>
    <w:multiLevelType w:val="hybridMultilevel"/>
    <w:tmpl w:val="0B7E1A72"/>
    <w:lvl w:ilvl="0" w:tplc="E6921D46">
      <w:start w:val="1"/>
      <w:numFmt w:val="bullet"/>
      <w:lvlText w:val="•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93867"/>
    <w:multiLevelType w:val="hybridMultilevel"/>
    <w:tmpl w:val="1F2ADAF2"/>
    <w:lvl w:ilvl="0" w:tplc="E6921D46">
      <w:start w:val="1"/>
      <w:numFmt w:val="bullet"/>
      <w:lvlText w:val="•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C1BF4"/>
    <w:multiLevelType w:val="hybridMultilevel"/>
    <w:tmpl w:val="2E6E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66940"/>
    <w:multiLevelType w:val="hybridMultilevel"/>
    <w:tmpl w:val="1D50C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B1C47"/>
    <w:multiLevelType w:val="hybridMultilevel"/>
    <w:tmpl w:val="19A6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36764"/>
    <w:multiLevelType w:val="hybridMultilevel"/>
    <w:tmpl w:val="4914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986207">
    <w:abstractNumId w:val="27"/>
  </w:num>
  <w:num w:numId="2" w16cid:durableId="947196282">
    <w:abstractNumId w:val="0"/>
  </w:num>
  <w:num w:numId="3" w16cid:durableId="131799111">
    <w:abstractNumId w:val="1"/>
  </w:num>
  <w:num w:numId="4" w16cid:durableId="406152460">
    <w:abstractNumId w:val="3"/>
  </w:num>
  <w:num w:numId="5" w16cid:durableId="1365521176">
    <w:abstractNumId w:val="15"/>
  </w:num>
  <w:num w:numId="6" w16cid:durableId="1926644527">
    <w:abstractNumId w:val="6"/>
  </w:num>
  <w:num w:numId="7" w16cid:durableId="1865362954">
    <w:abstractNumId w:val="10"/>
  </w:num>
  <w:num w:numId="8" w16cid:durableId="657345876">
    <w:abstractNumId w:val="21"/>
  </w:num>
  <w:num w:numId="9" w16cid:durableId="1398094090">
    <w:abstractNumId w:val="7"/>
  </w:num>
  <w:num w:numId="10" w16cid:durableId="525412036">
    <w:abstractNumId w:val="4"/>
  </w:num>
  <w:num w:numId="11" w16cid:durableId="1558511932">
    <w:abstractNumId w:val="26"/>
  </w:num>
  <w:num w:numId="12" w16cid:durableId="585262056">
    <w:abstractNumId w:val="28"/>
  </w:num>
  <w:num w:numId="13" w16cid:durableId="88477136">
    <w:abstractNumId w:val="17"/>
  </w:num>
  <w:num w:numId="14" w16cid:durableId="1442919047">
    <w:abstractNumId w:val="2"/>
  </w:num>
  <w:num w:numId="15" w16cid:durableId="874460606">
    <w:abstractNumId w:val="12"/>
  </w:num>
  <w:num w:numId="16" w16cid:durableId="645814578">
    <w:abstractNumId w:val="16"/>
  </w:num>
  <w:num w:numId="17" w16cid:durableId="690185003">
    <w:abstractNumId w:val="29"/>
  </w:num>
  <w:num w:numId="18" w16cid:durableId="1076394406">
    <w:abstractNumId w:val="8"/>
  </w:num>
  <w:num w:numId="19" w16cid:durableId="1660766710">
    <w:abstractNumId w:val="14"/>
  </w:num>
  <w:num w:numId="20" w16cid:durableId="1383675310">
    <w:abstractNumId w:val="23"/>
  </w:num>
  <w:num w:numId="21" w16cid:durableId="1807160351">
    <w:abstractNumId w:val="5"/>
  </w:num>
  <w:num w:numId="22" w16cid:durableId="981545445">
    <w:abstractNumId w:val="18"/>
  </w:num>
  <w:num w:numId="23" w16cid:durableId="1786077703">
    <w:abstractNumId w:val="20"/>
  </w:num>
  <w:num w:numId="24" w16cid:durableId="982152315">
    <w:abstractNumId w:val="9"/>
  </w:num>
  <w:num w:numId="25" w16cid:durableId="841508771">
    <w:abstractNumId w:val="25"/>
  </w:num>
  <w:num w:numId="26" w16cid:durableId="884370775">
    <w:abstractNumId w:val="13"/>
  </w:num>
  <w:num w:numId="27" w16cid:durableId="1842237279">
    <w:abstractNumId w:val="11"/>
  </w:num>
  <w:num w:numId="28" w16cid:durableId="674651542">
    <w:abstractNumId w:val="19"/>
  </w:num>
  <w:num w:numId="29" w16cid:durableId="120728542">
    <w:abstractNumId w:val="22"/>
  </w:num>
  <w:num w:numId="30" w16cid:durableId="11872085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CB"/>
    <w:rsid w:val="00002AEA"/>
    <w:rsid w:val="000048A2"/>
    <w:rsid w:val="00011F8C"/>
    <w:rsid w:val="00016F9E"/>
    <w:rsid w:val="0001720F"/>
    <w:rsid w:val="00020B53"/>
    <w:rsid w:val="00020EAE"/>
    <w:rsid w:val="000247A7"/>
    <w:rsid w:val="00025D68"/>
    <w:rsid w:val="00027C5D"/>
    <w:rsid w:val="000301E3"/>
    <w:rsid w:val="000303B3"/>
    <w:rsid w:val="000319AE"/>
    <w:rsid w:val="000324CB"/>
    <w:rsid w:val="00032B3B"/>
    <w:rsid w:val="00033B79"/>
    <w:rsid w:val="000364D3"/>
    <w:rsid w:val="00041F33"/>
    <w:rsid w:val="00043F88"/>
    <w:rsid w:val="000509CF"/>
    <w:rsid w:val="00060854"/>
    <w:rsid w:val="00060870"/>
    <w:rsid w:val="00063689"/>
    <w:rsid w:val="00063AC2"/>
    <w:rsid w:val="000645F0"/>
    <w:rsid w:val="00064A11"/>
    <w:rsid w:val="00064D53"/>
    <w:rsid w:val="000651FD"/>
    <w:rsid w:val="00070243"/>
    <w:rsid w:val="0007190C"/>
    <w:rsid w:val="000721B6"/>
    <w:rsid w:val="00076346"/>
    <w:rsid w:val="00083BCF"/>
    <w:rsid w:val="00096543"/>
    <w:rsid w:val="000A3E50"/>
    <w:rsid w:val="000B1603"/>
    <w:rsid w:val="000B326A"/>
    <w:rsid w:val="000B3284"/>
    <w:rsid w:val="000B56CC"/>
    <w:rsid w:val="000B5ECD"/>
    <w:rsid w:val="000B60BE"/>
    <w:rsid w:val="000B681D"/>
    <w:rsid w:val="000C3B42"/>
    <w:rsid w:val="000C5BE5"/>
    <w:rsid w:val="000D366B"/>
    <w:rsid w:val="000E6F6D"/>
    <w:rsid w:val="000E752D"/>
    <w:rsid w:val="000F4EEF"/>
    <w:rsid w:val="000F7B5D"/>
    <w:rsid w:val="00100CD2"/>
    <w:rsid w:val="00104406"/>
    <w:rsid w:val="0010468E"/>
    <w:rsid w:val="001111D9"/>
    <w:rsid w:val="001112CB"/>
    <w:rsid w:val="001202C7"/>
    <w:rsid w:val="00126AD7"/>
    <w:rsid w:val="00126B12"/>
    <w:rsid w:val="00131627"/>
    <w:rsid w:val="00137EB1"/>
    <w:rsid w:val="00140E0B"/>
    <w:rsid w:val="00141F52"/>
    <w:rsid w:val="00146B53"/>
    <w:rsid w:val="00154D15"/>
    <w:rsid w:val="00157B96"/>
    <w:rsid w:val="0016236B"/>
    <w:rsid w:val="0016488E"/>
    <w:rsid w:val="00166B16"/>
    <w:rsid w:val="001723B9"/>
    <w:rsid w:val="00175105"/>
    <w:rsid w:val="001760CD"/>
    <w:rsid w:val="00180FD1"/>
    <w:rsid w:val="0018619C"/>
    <w:rsid w:val="00193601"/>
    <w:rsid w:val="001952F0"/>
    <w:rsid w:val="001A5911"/>
    <w:rsid w:val="001B2B6E"/>
    <w:rsid w:val="001B35BD"/>
    <w:rsid w:val="001C0793"/>
    <w:rsid w:val="001C3B3E"/>
    <w:rsid w:val="001D068F"/>
    <w:rsid w:val="001D1343"/>
    <w:rsid w:val="001D68EF"/>
    <w:rsid w:val="001E505B"/>
    <w:rsid w:val="001E7608"/>
    <w:rsid w:val="00201E5F"/>
    <w:rsid w:val="00215920"/>
    <w:rsid w:val="00220D58"/>
    <w:rsid w:val="0022181C"/>
    <w:rsid w:val="002227A2"/>
    <w:rsid w:val="00222C38"/>
    <w:rsid w:val="00224989"/>
    <w:rsid w:val="002249B0"/>
    <w:rsid w:val="002253CB"/>
    <w:rsid w:val="002278A3"/>
    <w:rsid w:val="0023091C"/>
    <w:rsid w:val="0023324B"/>
    <w:rsid w:val="00236487"/>
    <w:rsid w:val="002377A1"/>
    <w:rsid w:val="002405C7"/>
    <w:rsid w:val="00243145"/>
    <w:rsid w:val="0024603B"/>
    <w:rsid w:val="002475F9"/>
    <w:rsid w:val="00251028"/>
    <w:rsid w:val="00254DFA"/>
    <w:rsid w:val="00260EC9"/>
    <w:rsid w:val="00265A9F"/>
    <w:rsid w:val="00267E9F"/>
    <w:rsid w:val="00274DED"/>
    <w:rsid w:val="0028186D"/>
    <w:rsid w:val="002873E0"/>
    <w:rsid w:val="00294703"/>
    <w:rsid w:val="002B1EAF"/>
    <w:rsid w:val="002B2408"/>
    <w:rsid w:val="002B682B"/>
    <w:rsid w:val="002B6A4D"/>
    <w:rsid w:val="002C0C89"/>
    <w:rsid w:val="002C4737"/>
    <w:rsid w:val="002D01A4"/>
    <w:rsid w:val="002D1B9A"/>
    <w:rsid w:val="002D33EC"/>
    <w:rsid w:val="002D48FE"/>
    <w:rsid w:val="002D4A45"/>
    <w:rsid w:val="002D763D"/>
    <w:rsid w:val="002E03F5"/>
    <w:rsid w:val="002E0801"/>
    <w:rsid w:val="002F534A"/>
    <w:rsid w:val="002F56DB"/>
    <w:rsid w:val="002F6460"/>
    <w:rsid w:val="0030321B"/>
    <w:rsid w:val="0030359D"/>
    <w:rsid w:val="00303BEF"/>
    <w:rsid w:val="003063B6"/>
    <w:rsid w:val="0031174B"/>
    <w:rsid w:val="00311FD0"/>
    <w:rsid w:val="0031341F"/>
    <w:rsid w:val="003163DD"/>
    <w:rsid w:val="00317D15"/>
    <w:rsid w:val="00326477"/>
    <w:rsid w:val="00327708"/>
    <w:rsid w:val="00327F67"/>
    <w:rsid w:val="00331FC1"/>
    <w:rsid w:val="003342C9"/>
    <w:rsid w:val="003344B9"/>
    <w:rsid w:val="00336C26"/>
    <w:rsid w:val="00341C24"/>
    <w:rsid w:val="00341E23"/>
    <w:rsid w:val="00343716"/>
    <w:rsid w:val="00343861"/>
    <w:rsid w:val="003453D0"/>
    <w:rsid w:val="00346137"/>
    <w:rsid w:val="00350236"/>
    <w:rsid w:val="0035053F"/>
    <w:rsid w:val="00351038"/>
    <w:rsid w:val="00355313"/>
    <w:rsid w:val="003605EA"/>
    <w:rsid w:val="003646D2"/>
    <w:rsid w:val="003674FA"/>
    <w:rsid w:val="003708EC"/>
    <w:rsid w:val="00370C56"/>
    <w:rsid w:val="00375C8B"/>
    <w:rsid w:val="00381AA8"/>
    <w:rsid w:val="00382643"/>
    <w:rsid w:val="00386D9B"/>
    <w:rsid w:val="00391162"/>
    <w:rsid w:val="00391DED"/>
    <w:rsid w:val="00395047"/>
    <w:rsid w:val="00395F41"/>
    <w:rsid w:val="00396DD3"/>
    <w:rsid w:val="003A0E55"/>
    <w:rsid w:val="003A70AC"/>
    <w:rsid w:val="003B31AA"/>
    <w:rsid w:val="003B3926"/>
    <w:rsid w:val="003B62F0"/>
    <w:rsid w:val="003B72D5"/>
    <w:rsid w:val="003C053E"/>
    <w:rsid w:val="003C11F3"/>
    <w:rsid w:val="003C2862"/>
    <w:rsid w:val="003C7210"/>
    <w:rsid w:val="003E11EC"/>
    <w:rsid w:val="003E22F5"/>
    <w:rsid w:val="003E2DE3"/>
    <w:rsid w:val="003E7001"/>
    <w:rsid w:val="003E7EC8"/>
    <w:rsid w:val="003F067B"/>
    <w:rsid w:val="003F27B7"/>
    <w:rsid w:val="003F5ED8"/>
    <w:rsid w:val="00406125"/>
    <w:rsid w:val="00406ADC"/>
    <w:rsid w:val="00407F12"/>
    <w:rsid w:val="00407F77"/>
    <w:rsid w:val="004108B0"/>
    <w:rsid w:val="00411E65"/>
    <w:rsid w:val="00416BDA"/>
    <w:rsid w:val="00423FF1"/>
    <w:rsid w:val="0042485F"/>
    <w:rsid w:val="00427814"/>
    <w:rsid w:val="00431573"/>
    <w:rsid w:val="0043303E"/>
    <w:rsid w:val="00433367"/>
    <w:rsid w:val="00442E18"/>
    <w:rsid w:val="0044317F"/>
    <w:rsid w:val="00444716"/>
    <w:rsid w:val="00452242"/>
    <w:rsid w:val="00452645"/>
    <w:rsid w:val="00455218"/>
    <w:rsid w:val="004555EB"/>
    <w:rsid w:val="004615DB"/>
    <w:rsid w:val="00461884"/>
    <w:rsid w:val="00467590"/>
    <w:rsid w:val="00471E6B"/>
    <w:rsid w:val="004726B4"/>
    <w:rsid w:val="00474CF2"/>
    <w:rsid w:val="00481536"/>
    <w:rsid w:val="00481854"/>
    <w:rsid w:val="00491F78"/>
    <w:rsid w:val="00493064"/>
    <w:rsid w:val="004933EF"/>
    <w:rsid w:val="004975B3"/>
    <w:rsid w:val="004A068B"/>
    <w:rsid w:val="004A2182"/>
    <w:rsid w:val="004A5107"/>
    <w:rsid w:val="004A654A"/>
    <w:rsid w:val="004B0C06"/>
    <w:rsid w:val="004B0C3A"/>
    <w:rsid w:val="004B18F5"/>
    <w:rsid w:val="004B45EA"/>
    <w:rsid w:val="004B5AC1"/>
    <w:rsid w:val="004B6283"/>
    <w:rsid w:val="004B7A02"/>
    <w:rsid w:val="004C3639"/>
    <w:rsid w:val="004C4D8D"/>
    <w:rsid w:val="004D005C"/>
    <w:rsid w:val="004D12AE"/>
    <w:rsid w:val="004D1447"/>
    <w:rsid w:val="004E1651"/>
    <w:rsid w:val="004F03D3"/>
    <w:rsid w:val="005045F6"/>
    <w:rsid w:val="0050744D"/>
    <w:rsid w:val="00511A24"/>
    <w:rsid w:val="00520796"/>
    <w:rsid w:val="00532A35"/>
    <w:rsid w:val="00534887"/>
    <w:rsid w:val="00535BA6"/>
    <w:rsid w:val="0053622A"/>
    <w:rsid w:val="00536784"/>
    <w:rsid w:val="0053688D"/>
    <w:rsid w:val="005374D3"/>
    <w:rsid w:val="0054007F"/>
    <w:rsid w:val="00542CB4"/>
    <w:rsid w:val="00547170"/>
    <w:rsid w:val="00547FF7"/>
    <w:rsid w:val="005521A7"/>
    <w:rsid w:val="00562AE2"/>
    <w:rsid w:val="00571BA1"/>
    <w:rsid w:val="005725C6"/>
    <w:rsid w:val="00574421"/>
    <w:rsid w:val="00574FA3"/>
    <w:rsid w:val="00580F5E"/>
    <w:rsid w:val="00581C52"/>
    <w:rsid w:val="00582DF6"/>
    <w:rsid w:val="0058382A"/>
    <w:rsid w:val="00584359"/>
    <w:rsid w:val="0059012F"/>
    <w:rsid w:val="00591220"/>
    <w:rsid w:val="00591AAE"/>
    <w:rsid w:val="005947E9"/>
    <w:rsid w:val="005A2AD2"/>
    <w:rsid w:val="005A7E09"/>
    <w:rsid w:val="005B1AB9"/>
    <w:rsid w:val="005B235B"/>
    <w:rsid w:val="005B765E"/>
    <w:rsid w:val="005C4322"/>
    <w:rsid w:val="005C467F"/>
    <w:rsid w:val="005D0968"/>
    <w:rsid w:val="005D1A74"/>
    <w:rsid w:val="005D7592"/>
    <w:rsid w:val="005F3AA3"/>
    <w:rsid w:val="005F3D9C"/>
    <w:rsid w:val="006012B1"/>
    <w:rsid w:val="006054D6"/>
    <w:rsid w:val="00607289"/>
    <w:rsid w:val="00610720"/>
    <w:rsid w:val="00612FE7"/>
    <w:rsid w:val="0061493D"/>
    <w:rsid w:val="006155DB"/>
    <w:rsid w:val="0062161B"/>
    <w:rsid w:val="00621B94"/>
    <w:rsid w:val="006243FC"/>
    <w:rsid w:val="006258A3"/>
    <w:rsid w:val="00626D6B"/>
    <w:rsid w:val="00631430"/>
    <w:rsid w:val="006318D6"/>
    <w:rsid w:val="00632F30"/>
    <w:rsid w:val="00636C91"/>
    <w:rsid w:val="00641822"/>
    <w:rsid w:val="006459D9"/>
    <w:rsid w:val="00646DB6"/>
    <w:rsid w:val="00652265"/>
    <w:rsid w:val="00655525"/>
    <w:rsid w:val="00666E04"/>
    <w:rsid w:val="00667B92"/>
    <w:rsid w:val="006703AE"/>
    <w:rsid w:val="00673379"/>
    <w:rsid w:val="0067347A"/>
    <w:rsid w:val="00680142"/>
    <w:rsid w:val="006831AC"/>
    <w:rsid w:val="006838A5"/>
    <w:rsid w:val="0068629F"/>
    <w:rsid w:val="006907F3"/>
    <w:rsid w:val="00690C7F"/>
    <w:rsid w:val="00691D36"/>
    <w:rsid w:val="0069415E"/>
    <w:rsid w:val="00695276"/>
    <w:rsid w:val="00696791"/>
    <w:rsid w:val="00696FB2"/>
    <w:rsid w:val="006B3EDF"/>
    <w:rsid w:val="006B488E"/>
    <w:rsid w:val="006B5335"/>
    <w:rsid w:val="006C66CE"/>
    <w:rsid w:val="006C6AF4"/>
    <w:rsid w:val="006D0C55"/>
    <w:rsid w:val="006D5D83"/>
    <w:rsid w:val="006D6E44"/>
    <w:rsid w:val="006E1D10"/>
    <w:rsid w:val="006E3B02"/>
    <w:rsid w:val="006F31A0"/>
    <w:rsid w:val="006F60E8"/>
    <w:rsid w:val="006F67E1"/>
    <w:rsid w:val="006F7105"/>
    <w:rsid w:val="006F7150"/>
    <w:rsid w:val="00703EDD"/>
    <w:rsid w:val="00707863"/>
    <w:rsid w:val="007106FC"/>
    <w:rsid w:val="00710814"/>
    <w:rsid w:val="00710D94"/>
    <w:rsid w:val="00715687"/>
    <w:rsid w:val="00720F5D"/>
    <w:rsid w:val="00724018"/>
    <w:rsid w:val="00726601"/>
    <w:rsid w:val="007269F5"/>
    <w:rsid w:val="00730AB1"/>
    <w:rsid w:val="00732450"/>
    <w:rsid w:val="00733367"/>
    <w:rsid w:val="00734EB0"/>
    <w:rsid w:val="007363EA"/>
    <w:rsid w:val="00740DE3"/>
    <w:rsid w:val="0074367F"/>
    <w:rsid w:val="007475CE"/>
    <w:rsid w:val="00747AD5"/>
    <w:rsid w:val="00747EED"/>
    <w:rsid w:val="0075584B"/>
    <w:rsid w:val="00762D70"/>
    <w:rsid w:val="00763482"/>
    <w:rsid w:val="00765CD6"/>
    <w:rsid w:val="007771F4"/>
    <w:rsid w:val="0078146E"/>
    <w:rsid w:val="007819A6"/>
    <w:rsid w:val="00792C8D"/>
    <w:rsid w:val="007943B9"/>
    <w:rsid w:val="007966D9"/>
    <w:rsid w:val="007B018D"/>
    <w:rsid w:val="007B1EAB"/>
    <w:rsid w:val="007B24D0"/>
    <w:rsid w:val="007B3EC8"/>
    <w:rsid w:val="007B6513"/>
    <w:rsid w:val="007C19E0"/>
    <w:rsid w:val="007C2B86"/>
    <w:rsid w:val="007C37DB"/>
    <w:rsid w:val="007D2451"/>
    <w:rsid w:val="007D44DC"/>
    <w:rsid w:val="007E3FE7"/>
    <w:rsid w:val="007F2990"/>
    <w:rsid w:val="007F384F"/>
    <w:rsid w:val="007F4985"/>
    <w:rsid w:val="007F5021"/>
    <w:rsid w:val="007F51BD"/>
    <w:rsid w:val="007F7B06"/>
    <w:rsid w:val="00800791"/>
    <w:rsid w:val="00800EE1"/>
    <w:rsid w:val="00802280"/>
    <w:rsid w:val="00805577"/>
    <w:rsid w:val="00805923"/>
    <w:rsid w:val="00807C1C"/>
    <w:rsid w:val="00810F5D"/>
    <w:rsid w:val="00811691"/>
    <w:rsid w:val="0082088E"/>
    <w:rsid w:val="008209A7"/>
    <w:rsid w:val="008227E7"/>
    <w:rsid w:val="008263A5"/>
    <w:rsid w:val="00830C93"/>
    <w:rsid w:val="00831188"/>
    <w:rsid w:val="008417DB"/>
    <w:rsid w:val="008472AB"/>
    <w:rsid w:val="00853C6E"/>
    <w:rsid w:val="00854FB0"/>
    <w:rsid w:val="00855FF4"/>
    <w:rsid w:val="00857C57"/>
    <w:rsid w:val="00857ED2"/>
    <w:rsid w:val="008601BA"/>
    <w:rsid w:val="00864269"/>
    <w:rsid w:val="00870331"/>
    <w:rsid w:val="008716E7"/>
    <w:rsid w:val="00872319"/>
    <w:rsid w:val="00874860"/>
    <w:rsid w:val="008756CB"/>
    <w:rsid w:val="008814E3"/>
    <w:rsid w:val="00882E7C"/>
    <w:rsid w:val="008862C7"/>
    <w:rsid w:val="00887E7C"/>
    <w:rsid w:val="008914AE"/>
    <w:rsid w:val="00891857"/>
    <w:rsid w:val="00892A9F"/>
    <w:rsid w:val="00892D25"/>
    <w:rsid w:val="00893EC3"/>
    <w:rsid w:val="00893F3B"/>
    <w:rsid w:val="008942F9"/>
    <w:rsid w:val="00896F6C"/>
    <w:rsid w:val="00897D7A"/>
    <w:rsid w:val="008A0605"/>
    <w:rsid w:val="008A118E"/>
    <w:rsid w:val="008A26C2"/>
    <w:rsid w:val="008A710F"/>
    <w:rsid w:val="008B11CD"/>
    <w:rsid w:val="008B4A48"/>
    <w:rsid w:val="008B5FBF"/>
    <w:rsid w:val="008B6875"/>
    <w:rsid w:val="008C147C"/>
    <w:rsid w:val="008D1EA5"/>
    <w:rsid w:val="008D3FC6"/>
    <w:rsid w:val="008D42F4"/>
    <w:rsid w:val="008D7765"/>
    <w:rsid w:val="008E171D"/>
    <w:rsid w:val="008E19BF"/>
    <w:rsid w:val="008E60F4"/>
    <w:rsid w:val="008F1186"/>
    <w:rsid w:val="008F3547"/>
    <w:rsid w:val="008F44E0"/>
    <w:rsid w:val="0090144D"/>
    <w:rsid w:val="00915185"/>
    <w:rsid w:val="00916F48"/>
    <w:rsid w:val="00920231"/>
    <w:rsid w:val="00924064"/>
    <w:rsid w:val="0093194D"/>
    <w:rsid w:val="00934355"/>
    <w:rsid w:val="009422DC"/>
    <w:rsid w:val="00945C7C"/>
    <w:rsid w:val="00953927"/>
    <w:rsid w:val="009619C5"/>
    <w:rsid w:val="009624A7"/>
    <w:rsid w:val="009652FF"/>
    <w:rsid w:val="0098292D"/>
    <w:rsid w:val="0098421C"/>
    <w:rsid w:val="009A2DC0"/>
    <w:rsid w:val="009A36D3"/>
    <w:rsid w:val="009A4305"/>
    <w:rsid w:val="009A523C"/>
    <w:rsid w:val="009B10ED"/>
    <w:rsid w:val="009C5070"/>
    <w:rsid w:val="009C775B"/>
    <w:rsid w:val="009D79F1"/>
    <w:rsid w:val="009E06E7"/>
    <w:rsid w:val="009E3DA0"/>
    <w:rsid w:val="009F09AF"/>
    <w:rsid w:val="00A008CC"/>
    <w:rsid w:val="00A05294"/>
    <w:rsid w:val="00A06439"/>
    <w:rsid w:val="00A11E96"/>
    <w:rsid w:val="00A12751"/>
    <w:rsid w:val="00A159D1"/>
    <w:rsid w:val="00A15F98"/>
    <w:rsid w:val="00A202A1"/>
    <w:rsid w:val="00A20438"/>
    <w:rsid w:val="00A22849"/>
    <w:rsid w:val="00A22F2A"/>
    <w:rsid w:val="00A23245"/>
    <w:rsid w:val="00A23925"/>
    <w:rsid w:val="00A24A73"/>
    <w:rsid w:val="00A276EE"/>
    <w:rsid w:val="00A31528"/>
    <w:rsid w:val="00A334D9"/>
    <w:rsid w:val="00A33BB1"/>
    <w:rsid w:val="00A34756"/>
    <w:rsid w:val="00A41348"/>
    <w:rsid w:val="00A52F1A"/>
    <w:rsid w:val="00A53491"/>
    <w:rsid w:val="00A610B6"/>
    <w:rsid w:val="00A623F7"/>
    <w:rsid w:val="00A628B7"/>
    <w:rsid w:val="00A62CF6"/>
    <w:rsid w:val="00A66CCE"/>
    <w:rsid w:val="00A70B54"/>
    <w:rsid w:val="00A718F3"/>
    <w:rsid w:val="00A72EBA"/>
    <w:rsid w:val="00A73A7D"/>
    <w:rsid w:val="00A833B0"/>
    <w:rsid w:val="00A90D86"/>
    <w:rsid w:val="00A93098"/>
    <w:rsid w:val="00A96821"/>
    <w:rsid w:val="00AA0785"/>
    <w:rsid w:val="00AA0871"/>
    <w:rsid w:val="00AA2ADF"/>
    <w:rsid w:val="00AA4444"/>
    <w:rsid w:val="00AA5270"/>
    <w:rsid w:val="00AA6151"/>
    <w:rsid w:val="00AC0AD7"/>
    <w:rsid w:val="00AD2531"/>
    <w:rsid w:val="00AD369F"/>
    <w:rsid w:val="00AD75F7"/>
    <w:rsid w:val="00AE166F"/>
    <w:rsid w:val="00AE1DB0"/>
    <w:rsid w:val="00AE21BD"/>
    <w:rsid w:val="00AE3C1A"/>
    <w:rsid w:val="00AE3CB4"/>
    <w:rsid w:val="00AE4185"/>
    <w:rsid w:val="00AF3BB7"/>
    <w:rsid w:val="00B002AD"/>
    <w:rsid w:val="00B0377E"/>
    <w:rsid w:val="00B03960"/>
    <w:rsid w:val="00B058CA"/>
    <w:rsid w:val="00B10779"/>
    <w:rsid w:val="00B112C0"/>
    <w:rsid w:val="00B1491E"/>
    <w:rsid w:val="00B149DF"/>
    <w:rsid w:val="00B21423"/>
    <w:rsid w:val="00B306B0"/>
    <w:rsid w:val="00B3288B"/>
    <w:rsid w:val="00B32DA0"/>
    <w:rsid w:val="00B4436E"/>
    <w:rsid w:val="00B50967"/>
    <w:rsid w:val="00B55ED2"/>
    <w:rsid w:val="00B564C0"/>
    <w:rsid w:val="00B62E85"/>
    <w:rsid w:val="00B70872"/>
    <w:rsid w:val="00B70DB8"/>
    <w:rsid w:val="00B71002"/>
    <w:rsid w:val="00B750E1"/>
    <w:rsid w:val="00B759B6"/>
    <w:rsid w:val="00B76E3B"/>
    <w:rsid w:val="00B87ED8"/>
    <w:rsid w:val="00B93446"/>
    <w:rsid w:val="00BA2422"/>
    <w:rsid w:val="00BA2CC6"/>
    <w:rsid w:val="00BA6327"/>
    <w:rsid w:val="00BB2FEF"/>
    <w:rsid w:val="00BC0298"/>
    <w:rsid w:val="00BC0944"/>
    <w:rsid w:val="00BC2398"/>
    <w:rsid w:val="00BC666A"/>
    <w:rsid w:val="00BC7AF9"/>
    <w:rsid w:val="00BD0954"/>
    <w:rsid w:val="00BD22D1"/>
    <w:rsid w:val="00BD55FE"/>
    <w:rsid w:val="00BD58D4"/>
    <w:rsid w:val="00BE6722"/>
    <w:rsid w:val="00BF1FA7"/>
    <w:rsid w:val="00C0140D"/>
    <w:rsid w:val="00C03FB7"/>
    <w:rsid w:val="00C077FF"/>
    <w:rsid w:val="00C1533A"/>
    <w:rsid w:val="00C17C6F"/>
    <w:rsid w:val="00C20AAE"/>
    <w:rsid w:val="00C21541"/>
    <w:rsid w:val="00C24A64"/>
    <w:rsid w:val="00C24BDE"/>
    <w:rsid w:val="00C24FE1"/>
    <w:rsid w:val="00C27E48"/>
    <w:rsid w:val="00C31E55"/>
    <w:rsid w:val="00C3586C"/>
    <w:rsid w:val="00C35972"/>
    <w:rsid w:val="00C410C2"/>
    <w:rsid w:val="00C4505F"/>
    <w:rsid w:val="00C45A53"/>
    <w:rsid w:val="00C511BD"/>
    <w:rsid w:val="00C51CDE"/>
    <w:rsid w:val="00C53D38"/>
    <w:rsid w:val="00C5695B"/>
    <w:rsid w:val="00C57026"/>
    <w:rsid w:val="00C60B0F"/>
    <w:rsid w:val="00C658CA"/>
    <w:rsid w:val="00C70E5B"/>
    <w:rsid w:val="00C71FD7"/>
    <w:rsid w:val="00C732CD"/>
    <w:rsid w:val="00C77C5A"/>
    <w:rsid w:val="00C91D81"/>
    <w:rsid w:val="00C94A15"/>
    <w:rsid w:val="00C95D6C"/>
    <w:rsid w:val="00C96EF5"/>
    <w:rsid w:val="00CA11CD"/>
    <w:rsid w:val="00CA3464"/>
    <w:rsid w:val="00CA3662"/>
    <w:rsid w:val="00CB5337"/>
    <w:rsid w:val="00CC00A9"/>
    <w:rsid w:val="00CC1C68"/>
    <w:rsid w:val="00CC1FED"/>
    <w:rsid w:val="00CC29ED"/>
    <w:rsid w:val="00CD11CC"/>
    <w:rsid w:val="00CD2066"/>
    <w:rsid w:val="00CD3A22"/>
    <w:rsid w:val="00CE6781"/>
    <w:rsid w:val="00CE6E51"/>
    <w:rsid w:val="00CF1910"/>
    <w:rsid w:val="00CF4387"/>
    <w:rsid w:val="00CF61CA"/>
    <w:rsid w:val="00D0117E"/>
    <w:rsid w:val="00D04FA9"/>
    <w:rsid w:val="00D07834"/>
    <w:rsid w:val="00D112E9"/>
    <w:rsid w:val="00D13110"/>
    <w:rsid w:val="00D1390F"/>
    <w:rsid w:val="00D14411"/>
    <w:rsid w:val="00D14835"/>
    <w:rsid w:val="00D156A3"/>
    <w:rsid w:val="00D16359"/>
    <w:rsid w:val="00D1763E"/>
    <w:rsid w:val="00D20240"/>
    <w:rsid w:val="00D2377B"/>
    <w:rsid w:val="00D32304"/>
    <w:rsid w:val="00D35156"/>
    <w:rsid w:val="00D364E9"/>
    <w:rsid w:val="00D36B39"/>
    <w:rsid w:val="00D37FD2"/>
    <w:rsid w:val="00D40BEB"/>
    <w:rsid w:val="00D40EAA"/>
    <w:rsid w:val="00D4109D"/>
    <w:rsid w:val="00D443E4"/>
    <w:rsid w:val="00D45850"/>
    <w:rsid w:val="00D47357"/>
    <w:rsid w:val="00D530FF"/>
    <w:rsid w:val="00D53CD6"/>
    <w:rsid w:val="00D548EB"/>
    <w:rsid w:val="00D64D79"/>
    <w:rsid w:val="00D713DD"/>
    <w:rsid w:val="00D71B97"/>
    <w:rsid w:val="00D8649B"/>
    <w:rsid w:val="00D92FDF"/>
    <w:rsid w:val="00D9450E"/>
    <w:rsid w:val="00D94CA2"/>
    <w:rsid w:val="00DA02E8"/>
    <w:rsid w:val="00DA2338"/>
    <w:rsid w:val="00DA4431"/>
    <w:rsid w:val="00DA6AE5"/>
    <w:rsid w:val="00DB06B7"/>
    <w:rsid w:val="00DB08AA"/>
    <w:rsid w:val="00DB0B81"/>
    <w:rsid w:val="00DB50AE"/>
    <w:rsid w:val="00DB526E"/>
    <w:rsid w:val="00DD0217"/>
    <w:rsid w:val="00DD0B6B"/>
    <w:rsid w:val="00DD101F"/>
    <w:rsid w:val="00DD3036"/>
    <w:rsid w:val="00DD4437"/>
    <w:rsid w:val="00DD596F"/>
    <w:rsid w:val="00DE15BF"/>
    <w:rsid w:val="00DE47F1"/>
    <w:rsid w:val="00DE6298"/>
    <w:rsid w:val="00DF3FFC"/>
    <w:rsid w:val="00DF645D"/>
    <w:rsid w:val="00DF71AF"/>
    <w:rsid w:val="00E009E2"/>
    <w:rsid w:val="00E02705"/>
    <w:rsid w:val="00E12147"/>
    <w:rsid w:val="00E126BB"/>
    <w:rsid w:val="00E12E02"/>
    <w:rsid w:val="00E15AE3"/>
    <w:rsid w:val="00E17E26"/>
    <w:rsid w:val="00E205B2"/>
    <w:rsid w:val="00E26883"/>
    <w:rsid w:val="00E2699F"/>
    <w:rsid w:val="00E31DE1"/>
    <w:rsid w:val="00E32C74"/>
    <w:rsid w:val="00E348DB"/>
    <w:rsid w:val="00E444DB"/>
    <w:rsid w:val="00E4775E"/>
    <w:rsid w:val="00E537A8"/>
    <w:rsid w:val="00E55B31"/>
    <w:rsid w:val="00E628B7"/>
    <w:rsid w:val="00E666A0"/>
    <w:rsid w:val="00E827EB"/>
    <w:rsid w:val="00E82848"/>
    <w:rsid w:val="00E91021"/>
    <w:rsid w:val="00E910E9"/>
    <w:rsid w:val="00E93D1C"/>
    <w:rsid w:val="00E97ABE"/>
    <w:rsid w:val="00EA6E97"/>
    <w:rsid w:val="00EB3F16"/>
    <w:rsid w:val="00EC1D55"/>
    <w:rsid w:val="00EC30AC"/>
    <w:rsid w:val="00EC5FFE"/>
    <w:rsid w:val="00EC718B"/>
    <w:rsid w:val="00ED265A"/>
    <w:rsid w:val="00EE5C22"/>
    <w:rsid w:val="00EE64BB"/>
    <w:rsid w:val="00EF0818"/>
    <w:rsid w:val="00EF08AC"/>
    <w:rsid w:val="00EF1D99"/>
    <w:rsid w:val="00EF7442"/>
    <w:rsid w:val="00F03AB6"/>
    <w:rsid w:val="00F04747"/>
    <w:rsid w:val="00F10294"/>
    <w:rsid w:val="00F133C4"/>
    <w:rsid w:val="00F13B6C"/>
    <w:rsid w:val="00F15552"/>
    <w:rsid w:val="00F16252"/>
    <w:rsid w:val="00F211D0"/>
    <w:rsid w:val="00F21466"/>
    <w:rsid w:val="00F23EC6"/>
    <w:rsid w:val="00F2719C"/>
    <w:rsid w:val="00F30D74"/>
    <w:rsid w:val="00F3168E"/>
    <w:rsid w:val="00F339E2"/>
    <w:rsid w:val="00F34D75"/>
    <w:rsid w:val="00F35E3B"/>
    <w:rsid w:val="00F37EA3"/>
    <w:rsid w:val="00F42708"/>
    <w:rsid w:val="00F44C34"/>
    <w:rsid w:val="00F50E04"/>
    <w:rsid w:val="00F6053A"/>
    <w:rsid w:val="00F710E4"/>
    <w:rsid w:val="00F73170"/>
    <w:rsid w:val="00F75F46"/>
    <w:rsid w:val="00F814FF"/>
    <w:rsid w:val="00F848F0"/>
    <w:rsid w:val="00F856AA"/>
    <w:rsid w:val="00F85C08"/>
    <w:rsid w:val="00F90803"/>
    <w:rsid w:val="00F91F67"/>
    <w:rsid w:val="00F93BAE"/>
    <w:rsid w:val="00FA208D"/>
    <w:rsid w:val="00FA4925"/>
    <w:rsid w:val="00FA541C"/>
    <w:rsid w:val="00FB1C43"/>
    <w:rsid w:val="00FB40DC"/>
    <w:rsid w:val="00FB7DA0"/>
    <w:rsid w:val="00FC1358"/>
    <w:rsid w:val="00FC3B6C"/>
    <w:rsid w:val="00FC3BA5"/>
    <w:rsid w:val="00FD1E82"/>
    <w:rsid w:val="00FD2C6A"/>
    <w:rsid w:val="00FD39E8"/>
    <w:rsid w:val="00FD7624"/>
    <w:rsid w:val="00FE256F"/>
    <w:rsid w:val="00FE5A0F"/>
    <w:rsid w:val="00FF05AA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8E1A7"/>
  <w15:docId w15:val="{C928A976-297E-43EA-97F8-F6451104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73379"/>
    <w:pPr>
      <w:keepNext/>
      <w:outlineLvl w:val="0"/>
    </w:pPr>
    <w:rPr>
      <w:rFonts w:ascii="Arial" w:hAnsi="Arial" w:cs="Arial"/>
      <w:b/>
      <w:sz w:val="28"/>
      <w:szCs w:val="28"/>
      <w:lang w:val="fr-FR"/>
    </w:rPr>
  </w:style>
  <w:style w:type="paragraph" w:styleId="Heading2">
    <w:name w:val="heading 2"/>
    <w:basedOn w:val="Normal"/>
    <w:next w:val="Normal"/>
    <w:qFormat/>
    <w:rsid w:val="00802280"/>
    <w:pPr>
      <w:keepNext/>
      <w:tabs>
        <w:tab w:val="left" w:pos="2880"/>
      </w:tabs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qFormat/>
    <w:rsid w:val="00B759B6"/>
    <w:pPr>
      <w:keepNext/>
      <w:tabs>
        <w:tab w:val="left" w:pos="2880"/>
      </w:tabs>
      <w:jc w:val="center"/>
      <w:outlineLvl w:val="2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0B56CC"/>
    <w:pPr>
      <w:pBdr>
        <w:bottom w:val="single" w:sz="6" w:space="4" w:color="auto"/>
      </w:pBdr>
      <w:spacing w:after="440" w:line="240" w:lineRule="atLeast"/>
    </w:pPr>
    <w:rPr>
      <w:rFonts w:ascii="Arial Black" w:eastAsia="Batang" w:hAnsi="Arial Black"/>
      <w:spacing w:val="-35"/>
      <w:sz w:val="54"/>
      <w:szCs w:val="20"/>
    </w:rPr>
  </w:style>
  <w:style w:type="character" w:styleId="Hyperlink">
    <w:name w:val="Hyperlink"/>
    <w:basedOn w:val="DefaultParagraphFont"/>
    <w:rsid w:val="006258A3"/>
    <w:rPr>
      <w:color w:val="0000FF"/>
      <w:u w:val="single"/>
    </w:rPr>
  </w:style>
  <w:style w:type="character" w:styleId="FollowedHyperlink">
    <w:name w:val="FollowedHyperlink"/>
    <w:basedOn w:val="DefaultParagraphFont"/>
    <w:rsid w:val="006258A3"/>
    <w:rPr>
      <w:color w:val="800080"/>
      <w:u w:val="single"/>
    </w:rPr>
  </w:style>
  <w:style w:type="paragraph" w:styleId="BodyText">
    <w:name w:val="Body Text"/>
    <w:basedOn w:val="Normal"/>
    <w:rsid w:val="00C71FD7"/>
    <w:pPr>
      <w:tabs>
        <w:tab w:val="left" w:pos="3240"/>
      </w:tabs>
    </w:pPr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rsid w:val="00C51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1CD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12147"/>
    <w:rPr>
      <w:b/>
      <w:bCs/>
    </w:rPr>
  </w:style>
  <w:style w:type="paragraph" w:styleId="Title">
    <w:name w:val="Title"/>
    <w:basedOn w:val="Normal"/>
    <w:link w:val="TitleChar"/>
    <w:uiPriority w:val="1"/>
    <w:qFormat/>
    <w:rsid w:val="00303BEF"/>
    <w:pPr>
      <w:pBdr>
        <w:bottom w:val="single" w:sz="12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303BEF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2"/>
    </w:rPr>
  </w:style>
  <w:style w:type="character" w:styleId="Mention">
    <w:name w:val="Mention"/>
    <w:basedOn w:val="DefaultParagraphFont"/>
    <w:uiPriority w:val="99"/>
    <w:semiHidden/>
    <w:unhideWhenUsed/>
    <w:rsid w:val="004A218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22849"/>
    <w:rPr>
      <w:color w:val="808080"/>
      <w:shd w:val="clear" w:color="auto" w:fill="E6E6E6"/>
    </w:rPr>
  </w:style>
  <w:style w:type="character" w:customStyle="1" w:styleId="style51">
    <w:name w:val="style51"/>
    <w:basedOn w:val="DefaultParagraphFont"/>
    <w:rsid w:val="008227E7"/>
    <w:rPr>
      <w:b/>
      <w:bCs/>
      <w:color w:val="0099FF"/>
    </w:rPr>
  </w:style>
  <w:style w:type="paragraph" w:styleId="ListParagraph">
    <w:name w:val="List Paragraph"/>
    <w:basedOn w:val="Normal"/>
    <w:uiPriority w:val="34"/>
    <w:qFormat/>
    <w:rsid w:val="005D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ycore.ucsd.edu/index.ph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bpdiscovery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bl.ed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farch.org/HomePag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ewschoolarch.edu/" TargetMode="External"/><Relationship Id="rId10" Type="http://schemas.openxmlformats.org/officeDocument/2006/relationships/hyperlink" Target="https://connect.org/springboard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alit2.net/" TargetMode="External"/><Relationship Id="rId14" Type="http://schemas.openxmlformats.org/officeDocument/2006/relationships/hyperlink" Target="file:///C:\Users\Laura\Desktop\Personal\HR\Resumes%20et%20al\Director%20Industry%20Alliance%20descriptio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9275BE847174F85C05D0CAD62F523" ma:contentTypeVersion="14" ma:contentTypeDescription="Create a new document." ma:contentTypeScope="" ma:versionID="795dbc48ad25f5bc78286fc95fca446f">
  <xsd:schema xmlns:xsd="http://www.w3.org/2001/XMLSchema" xmlns:xs="http://www.w3.org/2001/XMLSchema" xmlns:p="http://schemas.microsoft.com/office/2006/metadata/properties" xmlns:ns3="a137f1c6-9538-4272-b519-c2a224415b46" xmlns:ns4="a8d83fa5-8fc9-4ece-bdd9-7fa6d155ca4e" targetNamespace="http://schemas.microsoft.com/office/2006/metadata/properties" ma:root="true" ma:fieldsID="6c5aa9f28eda032574b263f34c8ae455" ns3:_="" ns4:_="">
    <xsd:import namespace="a137f1c6-9538-4272-b519-c2a224415b46"/>
    <xsd:import namespace="a8d83fa5-8fc9-4ece-bdd9-7fa6d155ca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f1c6-9538-4272-b519-c2a224415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83fa5-8fc9-4ece-bdd9-7fa6d155ca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916BD-DE69-4D01-B404-3C9A518F1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7f1c6-9538-4272-b519-c2a224415b46"/>
    <ds:schemaRef ds:uri="a8d83fa5-8fc9-4ece-bdd9-7fa6d155c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33BB2-2EF4-4C34-BA30-3E1B3E630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CFB22-B4C1-4C3D-A0BB-583C1EA1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77EE90-948C-4366-B5E3-D7041BCBD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712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Laura R</vt:lpstr>
    </vt:vector>
  </TitlesOfParts>
  <Company/>
  <LinksUpToDate>false</LinksUpToDate>
  <CharactersWithSpaces>6210</CharactersWithSpaces>
  <SharedDoc>false</SharedDoc>
  <HLinks>
    <vt:vector size="72" baseType="variant">
      <vt:variant>
        <vt:i4>6160480</vt:i4>
      </vt:variant>
      <vt:variant>
        <vt:i4>33</vt:i4>
      </vt:variant>
      <vt:variant>
        <vt:i4>0</vt:i4>
      </vt:variant>
      <vt:variant>
        <vt:i4>5</vt:i4>
      </vt:variant>
      <vt:variant>
        <vt:lpwstr>mailto:gochoa@ucsd.edu</vt:lpwstr>
      </vt:variant>
      <vt:variant>
        <vt:lpwstr/>
      </vt:variant>
      <vt:variant>
        <vt:i4>8257620</vt:i4>
      </vt:variant>
      <vt:variant>
        <vt:i4>30</vt:i4>
      </vt:variant>
      <vt:variant>
        <vt:i4>0</vt:i4>
      </vt:variant>
      <vt:variant>
        <vt:i4>5</vt:i4>
      </vt:variant>
      <vt:variant>
        <vt:lpwstr>mailto:djroth@connect.org</vt:lpwstr>
      </vt:variant>
      <vt:variant>
        <vt:lpwstr/>
      </vt:variant>
      <vt:variant>
        <vt:i4>2359320</vt:i4>
      </vt:variant>
      <vt:variant>
        <vt:i4>27</vt:i4>
      </vt:variant>
      <vt:variant>
        <vt:i4>0</vt:i4>
      </vt:variant>
      <vt:variant>
        <vt:i4>5</vt:i4>
      </vt:variant>
      <vt:variant>
        <vt:lpwstr>mailto:nguyent@ucsd.edu</vt:lpwstr>
      </vt:variant>
      <vt:variant>
        <vt:lpwstr/>
      </vt:variant>
      <vt:variant>
        <vt:i4>3866643</vt:i4>
      </vt:variant>
      <vt:variant>
        <vt:i4>24</vt:i4>
      </vt:variant>
      <vt:variant>
        <vt:i4>0</vt:i4>
      </vt:variant>
      <vt:variant>
        <vt:i4>5</vt:i4>
      </vt:variant>
      <vt:variant>
        <vt:lpwstr>mailto:shorgan@ucsd.edu</vt:lpwstr>
      </vt:variant>
      <vt:variant>
        <vt:lpwstr/>
      </vt:variant>
      <vt:variant>
        <vt:i4>3014677</vt:i4>
      </vt:variant>
      <vt:variant>
        <vt:i4>21</vt:i4>
      </vt:variant>
      <vt:variant>
        <vt:i4>0</vt:i4>
      </vt:variant>
      <vt:variant>
        <vt:i4>5</vt:i4>
      </vt:variant>
      <vt:variant>
        <vt:lpwstr>mailto:jhildebrand@ucsd.edu</vt:lpwstr>
      </vt:variant>
      <vt:variant>
        <vt:lpwstr/>
      </vt:variant>
      <vt:variant>
        <vt:i4>3014656</vt:i4>
      </vt:variant>
      <vt:variant>
        <vt:i4>18</vt:i4>
      </vt:variant>
      <vt:variant>
        <vt:i4>0</vt:i4>
      </vt:variant>
      <vt:variant>
        <vt:i4>5</vt:i4>
      </vt:variant>
      <vt:variant>
        <vt:lpwstr>mailto:kpatrick@ucsd.edu</vt:lpwstr>
      </vt:variant>
      <vt:variant>
        <vt:lpwstr/>
      </vt:variant>
      <vt:variant>
        <vt:i4>4587632</vt:i4>
      </vt:variant>
      <vt:variant>
        <vt:i4>15</vt:i4>
      </vt:variant>
      <vt:variant>
        <vt:i4>0</vt:i4>
      </vt:variant>
      <vt:variant>
        <vt:i4>5</vt:i4>
      </vt:variant>
      <vt:variant>
        <vt:lpwstr>mailto:rgupta@ucsd.edu</vt:lpwstr>
      </vt:variant>
      <vt:variant>
        <vt:lpwstr/>
      </vt:variant>
      <vt:variant>
        <vt:i4>4063242</vt:i4>
      </vt:variant>
      <vt:variant>
        <vt:i4>12</vt:i4>
      </vt:variant>
      <vt:variant>
        <vt:i4>0</vt:i4>
      </vt:variant>
      <vt:variant>
        <vt:i4>5</vt:i4>
      </vt:variant>
      <vt:variant>
        <vt:lpwstr>mailto:shuchien@ucsd.edu</vt:lpwstr>
      </vt:variant>
      <vt:variant>
        <vt:lpwstr/>
      </vt:variant>
      <vt:variant>
        <vt:i4>4391027</vt:i4>
      </vt:variant>
      <vt:variant>
        <vt:i4>9</vt:i4>
      </vt:variant>
      <vt:variant>
        <vt:i4>0</vt:i4>
      </vt:variant>
      <vt:variant>
        <vt:i4>5</vt:i4>
      </vt:variant>
      <vt:variant>
        <vt:lpwstr>mailto:mtalamini@ucsd.edu</vt:lpwstr>
      </vt:variant>
      <vt:variant>
        <vt:lpwstr/>
      </vt:variant>
      <vt:variant>
        <vt:i4>2752527</vt:i4>
      </vt:variant>
      <vt:variant>
        <vt:i4>6</vt:i4>
      </vt:variant>
      <vt:variant>
        <vt:i4>0</vt:i4>
      </vt:variant>
      <vt:variant>
        <vt:i4>5</vt:i4>
      </vt:variant>
      <vt:variant>
        <vt:lpwstr>mailto:jmoores@ucsd.edu</vt:lpwstr>
      </vt:variant>
      <vt:variant>
        <vt:lpwstr/>
      </vt:variant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mailto:rrao@ucsd.edu</vt:lpwstr>
      </vt:variant>
      <vt:variant>
        <vt:lpwstr/>
      </vt:variant>
      <vt:variant>
        <vt:i4>2752521</vt:i4>
      </vt:variant>
      <vt:variant>
        <vt:i4>0</vt:i4>
      </vt:variant>
      <vt:variant>
        <vt:i4>0</vt:i4>
      </vt:variant>
      <vt:variant>
        <vt:i4>5</vt:i4>
      </vt:variant>
      <vt:variant>
        <vt:lpwstr>mailto:LWOLSZON@UCSD.EDU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R</dc:title>
  <dc:creator>erm</dc:creator>
  <cp:lastModifiedBy>Laura Wolszon</cp:lastModifiedBy>
  <cp:revision>16</cp:revision>
  <cp:lastPrinted>2022-02-03T20:28:00Z</cp:lastPrinted>
  <dcterms:created xsi:type="dcterms:W3CDTF">2023-09-14T20:13:00Z</dcterms:created>
  <dcterms:modified xsi:type="dcterms:W3CDTF">2023-09-14T20:22:00Z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0x010100C3A9275BE847174F85C05D0CAD62F523</vt:lpwstr>
  </property>
</Properties>
</file>